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CE5C7" w14:textId="77777777" w:rsidR="00A17DF3" w:rsidRPr="006A1ECB" w:rsidRDefault="00A17DF3" w:rsidP="006A1ECB">
      <w:pPr>
        <w:jc w:val="center"/>
        <w:rPr>
          <w:sz w:val="36"/>
          <w:szCs w:val="36"/>
          <w:rtl/>
        </w:rPr>
      </w:pPr>
      <w:r w:rsidRPr="006A1ECB">
        <w:rPr>
          <w:rFonts w:hint="cs"/>
          <w:sz w:val="36"/>
          <w:szCs w:val="36"/>
          <w:rtl/>
        </w:rPr>
        <w:t>לכל מאן דבעי!</w:t>
      </w:r>
    </w:p>
    <w:p w14:paraId="28A7BD84" w14:textId="77777777" w:rsidR="00A17DF3" w:rsidRPr="00B81A0C" w:rsidRDefault="00A17DF3" w:rsidP="006A1ECB">
      <w:pPr>
        <w:jc w:val="center"/>
        <w:rPr>
          <w:b/>
          <w:bCs/>
          <w:sz w:val="36"/>
          <w:szCs w:val="36"/>
          <w:u w:val="single"/>
          <w:rtl/>
        </w:rPr>
      </w:pPr>
      <w:r w:rsidRPr="00B81A0C">
        <w:rPr>
          <w:rFonts w:hint="cs"/>
          <w:b/>
          <w:bCs/>
          <w:sz w:val="36"/>
          <w:szCs w:val="36"/>
          <w:u w:val="single"/>
          <w:rtl/>
        </w:rPr>
        <w:t xml:space="preserve">ניתן לרכוש את </w:t>
      </w:r>
      <w:r w:rsidR="006A1ECB" w:rsidRPr="00B81A0C">
        <w:rPr>
          <w:rFonts w:hint="cs"/>
          <w:b/>
          <w:bCs/>
          <w:sz w:val="36"/>
          <w:szCs w:val="36"/>
          <w:u w:val="single"/>
          <w:rtl/>
        </w:rPr>
        <w:t>ספרי הרב מיכאל אברהם:</w:t>
      </w:r>
    </w:p>
    <w:p w14:paraId="461E2999" w14:textId="77777777" w:rsidR="006A1ECB" w:rsidRDefault="006A1ECB" w:rsidP="006A1ECB">
      <w:pPr>
        <w:rPr>
          <w:sz w:val="24"/>
          <w:szCs w:val="24"/>
          <w:rtl/>
        </w:rPr>
      </w:pPr>
    </w:p>
    <w:p w14:paraId="6D8C1AAC" w14:textId="11A50809" w:rsidR="005A453E" w:rsidRPr="005A453E" w:rsidRDefault="005A453E" w:rsidP="005A453E">
      <w:pPr>
        <w:pStyle w:val="a9"/>
        <w:numPr>
          <w:ilvl w:val="0"/>
          <w:numId w:val="3"/>
        </w:numPr>
        <w:rPr>
          <w:sz w:val="24"/>
          <w:szCs w:val="24"/>
          <w:rtl/>
        </w:rPr>
      </w:pPr>
      <w:r w:rsidRPr="005A453E">
        <w:rPr>
          <w:rFonts w:hint="cs"/>
          <w:sz w:val="24"/>
          <w:szCs w:val="24"/>
          <w:rtl/>
        </w:rPr>
        <w:t xml:space="preserve">שלושת ספרי "ידיעות </w:t>
      </w:r>
      <w:r w:rsidRPr="005A453E">
        <w:rPr>
          <w:sz w:val="24"/>
          <w:szCs w:val="24"/>
          <w:rtl/>
        </w:rPr>
        <w:t>–</w:t>
      </w:r>
      <w:r w:rsidRPr="005A453E">
        <w:rPr>
          <w:rFonts w:hint="cs"/>
          <w:sz w:val="24"/>
          <w:szCs w:val="24"/>
          <w:rtl/>
        </w:rPr>
        <w:t xml:space="preserve"> ספרים" (</w:t>
      </w:r>
      <w:r w:rsidRPr="005A453E">
        <w:rPr>
          <w:rFonts w:hint="cs"/>
          <w:b/>
          <w:bCs/>
          <w:sz w:val="24"/>
          <w:szCs w:val="24"/>
          <w:rtl/>
        </w:rPr>
        <w:t>אלוהים משחק בקוביות</w:t>
      </w:r>
      <w:r w:rsidRPr="005A453E">
        <w:rPr>
          <w:rFonts w:hint="cs"/>
          <w:sz w:val="24"/>
          <w:szCs w:val="24"/>
          <w:rtl/>
        </w:rPr>
        <w:t xml:space="preserve"> </w:t>
      </w:r>
      <w:r w:rsidRPr="005A453E">
        <w:rPr>
          <w:sz w:val="24"/>
          <w:szCs w:val="24"/>
          <w:rtl/>
        </w:rPr>
        <w:t>–</w:t>
      </w:r>
      <w:r w:rsidRPr="005A453E">
        <w:rPr>
          <w:rFonts w:hint="cs"/>
          <w:sz w:val="24"/>
          <w:szCs w:val="24"/>
          <w:rtl/>
        </w:rPr>
        <w:t xml:space="preserve"> אבולוציה, </w:t>
      </w:r>
      <w:r w:rsidRPr="005A453E">
        <w:rPr>
          <w:rFonts w:hint="cs"/>
          <w:b/>
          <w:bCs/>
          <w:sz w:val="24"/>
          <w:szCs w:val="24"/>
          <w:rtl/>
        </w:rPr>
        <w:t>מדעי החופש</w:t>
      </w:r>
      <w:r w:rsidRPr="005A453E">
        <w:rPr>
          <w:rFonts w:hint="cs"/>
          <w:sz w:val="24"/>
          <w:szCs w:val="24"/>
          <w:rtl/>
        </w:rPr>
        <w:t xml:space="preserve"> </w:t>
      </w:r>
      <w:r w:rsidRPr="005A453E">
        <w:rPr>
          <w:sz w:val="24"/>
          <w:szCs w:val="24"/>
          <w:rtl/>
        </w:rPr>
        <w:t>–</w:t>
      </w:r>
      <w:r w:rsidRPr="005A453E">
        <w:rPr>
          <w:rFonts w:hint="cs"/>
          <w:sz w:val="24"/>
          <w:szCs w:val="24"/>
          <w:rtl/>
        </w:rPr>
        <w:t xml:space="preserve"> מדעי המוח וחופש הרצון, </w:t>
      </w:r>
      <w:r w:rsidRPr="005A453E">
        <w:rPr>
          <w:rFonts w:hint="cs"/>
          <w:b/>
          <w:bCs/>
          <w:sz w:val="24"/>
          <w:szCs w:val="24"/>
          <w:rtl/>
        </w:rPr>
        <w:t>אמת ולא יציב</w:t>
      </w:r>
      <w:r w:rsidRPr="005A453E">
        <w:rPr>
          <w:rFonts w:hint="cs"/>
          <w:sz w:val="24"/>
          <w:szCs w:val="24"/>
          <w:rtl/>
        </w:rPr>
        <w:t xml:space="preserve"> </w:t>
      </w:r>
      <w:r w:rsidRPr="005A453E">
        <w:rPr>
          <w:sz w:val="24"/>
          <w:szCs w:val="24"/>
          <w:rtl/>
        </w:rPr>
        <w:t>–</w:t>
      </w:r>
      <w:r w:rsidRPr="005A453E">
        <w:rPr>
          <w:rFonts w:hint="cs"/>
          <w:sz w:val="24"/>
          <w:szCs w:val="24"/>
          <w:rtl/>
        </w:rPr>
        <w:t xml:space="preserve"> על אמת, ספקנות ופונדמנטליזם) לרכישה רק בחנויות.</w:t>
      </w:r>
    </w:p>
    <w:p w14:paraId="56C0DB8C" w14:textId="60F89E1C" w:rsidR="005A453E" w:rsidRPr="005A453E" w:rsidRDefault="005A453E" w:rsidP="005A453E">
      <w:pPr>
        <w:pStyle w:val="a9"/>
        <w:numPr>
          <w:ilvl w:val="0"/>
          <w:numId w:val="3"/>
        </w:numPr>
        <w:rPr>
          <w:sz w:val="24"/>
          <w:szCs w:val="24"/>
          <w:rtl/>
        </w:rPr>
      </w:pPr>
      <w:r w:rsidRPr="005A453E">
        <w:rPr>
          <w:rFonts w:hint="cs"/>
          <w:sz w:val="24"/>
          <w:szCs w:val="24"/>
          <w:rtl/>
        </w:rPr>
        <w:t xml:space="preserve">ספרי לוגיקה תלמודית </w:t>
      </w:r>
      <w:r w:rsidRPr="005A453E">
        <w:rPr>
          <w:sz w:val="24"/>
          <w:szCs w:val="24"/>
          <w:rtl/>
        </w:rPr>
        <w:t>–</w:t>
      </w:r>
      <w:r w:rsidRPr="005A453E">
        <w:rPr>
          <w:rFonts w:hint="cs"/>
          <w:sz w:val="24"/>
          <w:szCs w:val="24"/>
          <w:rtl/>
        </w:rPr>
        <w:t xml:space="preserve"> לרכישה רק באמזון.</w:t>
      </w:r>
    </w:p>
    <w:p w14:paraId="1C165C89" w14:textId="0F6AC5E3" w:rsidR="005A453E" w:rsidRPr="005A453E" w:rsidRDefault="005A453E" w:rsidP="005A453E">
      <w:pPr>
        <w:pStyle w:val="a9"/>
        <w:numPr>
          <w:ilvl w:val="0"/>
          <w:numId w:val="3"/>
        </w:numPr>
        <w:rPr>
          <w:sz w:val="24"/>
          <w:szCs w:val="24"/>
          <w:rtl/>
        </w:rPr>
      </w:pPr>
      <w:r w:rsidRPr="005A453E">
        <w:rPr>
          <w:rFonts w:hint="cs"/>
          <w:sz w:val="24"/>
          <w:szCs w:val="24"/>
          <w:rtl/>
        </w:rPr>
        <w:t xml:space="preserve">הספר השני בקוורטט, </w:t>
      </w:r>
      <w:r w:rsidRPr="005A453E">
        <w:rPr>
          <w:rFonts w:hint="cs"/>
          <w:b/>
          <w:bCs/>
          <w:sz w:val="24"/>
          <w:szCs w:val="24"/>
          <w:rtl/>
        </w:rPr>
        <w:t>את אשר ישנו ואשר איננו</w:t>
      </w:r>
      <w:r w:rsidRPr="005A453E">
        <w:rPr>
          <w:rFonts w:hint="cs"/>
          <w:sz w:val="24"/>
          <w:szCs w:val="24"/>
          <w:rtl/>
        </w:rPr>
        <w:t xml:space="preserve"> </w:t>
      </w:r>
      <w:r w:rsidRPr="005A453E">
        <w:rPr>
          <w:sz w:val="24"/>
          <w:szCs w:val="24"/>
          <w:rtl/>
        </w:rPr>
        <w:t>–</w:t>
      </w:r>
      <w:r w:rsidRPr="005A453E">
        <w:rPr>
          <w:rFonts w:hint="cs"/>
          <w:sz w:val="24"/>
          <w:szCs w:val="24"/>
          <w:rtl/>
        </w:rPr>
        <w:t xml:space="preserve"> אזל. </w:t>
      </w:r>
    </w:p>
    <w:p w14:paraId="7F1DB2A1" w14:textId="77777777" w:rsidR="005A453E" w:rsidRPr="006A1ECB" w:rsidRDefault="005A453E" w:rsidP="006A1ECB">
      <w:pPr>
        <w:rPr>
          <w:sz w:val="24"/>
          <w:szCs w:val="24"/>
          <w:rtl/>
        </w:rPr>
      </w:pPr>
    </w:p>
    <w:p w14:paraId="0E2EB8B6" w14:textId="77777777" w:rsidR="006A1ECB" w:rsidRPr="006A1ECB" w:rsidRDefault="006A1ECB" w:rsidP="00B81A0C">
      <w:pPr>
        <w:pStyle w:val="a9"/>
        <w:numPr>
          <w:ilvl w:val="0"/>
          <w:numId w:val="1"/>
        </w:numPr>
        <w:rPr>
          <w:sz w:val="24"/>
          <w:szCs w:val="24"/>
          <w:rtl/>
        </w:rPr>
      </w:pPr>
      <w:r w:rsidRPr="006A1ECB">
        <w:rPr>
          <w:rFonts w:hint="cs"/>
          <w:sz w:val="24"/>
          <w:szCs w:val="24"/>
          <w:rtl/>
        </w:rPr>
        <w:t>חוברת על דין "</w:t>
      </w:r>
      <w:proofErr w:type="spellStart"/>
      <w:r w:rsidRPr="006A1ECB">
        <w:rPr>
          <w:rFonts w:hint="cs"/>
          <w:sz w:val="24"/>
          <w:szCs w:val="24"/>
          <w:rtl/>
        </w:rPr>
        <w:t>מיגו</w:t>
      </w:r>
      <w:proofErr w:type="spellEnd"/>
      <w:r w:rsidRPr="006A1ECB">
        <w:rPr>
          <w:rFonts w:hint="cs"/>
          <w:sz w:val="24"/>
          <w:szCs w:val="24"/>
          <w:rtl/>
        </w:rPr>
        <w:t xml:space="preserve">" ונספח אליו קונטרס על סברות משפטיות     </w:t>
      </w:r>
      <w:r w:rsidR="00B81A0C">
        <w:rPr>
          <w:rFonts w:hint="cs"/>
          <w:sz w:val="24"/>
          <w:szCs w:val="24"/>
          <w:rtl/>
        </w:rPr>
        <w:t>20</w:t>
      </w:r>
      <w:r w:rsidRPr="006A1ECB">
        <w:rPr>
          <w:rFonts w:hint="cs"/>
          <w:sz w:val="24"/>
          <w:szCs w:val="24"/>
          <w:rtl/>
        </w:rPr>
        <w:t xml:space="preserve"> ₪ </w:t>
      </w:r>
    </w:p>
    <w:p w14:paraId="3170E7B3" w14:textId="77777777" w:rsidR="006A1ECB" w:rsidRPr="006A1ECB" w:rsidRDefault="006A1ECB" w:rsidP="006A1ECB">
      <w:pPr>
        <w:rPr>
          <w:sz w:val="24"/>
          <w:szCs w:val="24"/>
          <w:rtl/>
        </w:rPr>
      </w:pPr>
    </w:p>
    <w:p w14:paraId="53757FBD" w14:textId="0748B146" w:rsidR="006A1ECB" w:rsidRPr="006A1ECB" w:rsidRDefault="00684EE5" w:rsidP="006A1ECB">
      <w:pPr>
        <w:pStyle w:val="a9"/>
        <w:numPr>
          <w:ilvl w:val="0"/>
          <w:numId w:val="1"/>
        </w:numPr>
        <w:spacing w:line="360" w:lineRule="auto"/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9E933" wp14:editId="69C6B633">
                <wp:simplePos x="0" y="0"/>
                <wp:positionH relativeFrom="column">
                  <wp:posOffset>262255</wp:posOffset>
                </wp:positionH>
                <wp:positionV relativeFrom="paragraph">
                  <wp:posOffset>124460</wp:posOffset>
                </wp:positionV>
                <wp:extent cx="1508125" cy="685800"/>
                <wp:effectExtent l="0" t="0" r="127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D7E03" w14:textId="77777777" w:rsidR="00B61ACB" w:rsidRPr="006A1ECB" w:rsidRDefault="00B61ACB" w:rsidP="00B61ACB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6A1EC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ספר אחד ב</w:t>
                            </w:r>
                            <w:r w:rsidR="00AC6ED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6A1EC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60 ₪</w:t>
                            </w:r>
                          </w:p>
                          <w:p w14:paraId="7DE82CDA" w14:textId="77777777" w:rsidR="00B61ACB" w:rsidRPr="006A1ECB" w:rsidRDefault="00B61ACB" w:rsidP="00B61A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1EC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שני ספרים ב</w:t>
                            </w:r>
                            <w:r w:rsidR="00AC6ED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6A1EC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100 </w:t>
                            </w:r>
                            <w:r w:rsidR="006A1ECB" w:rsidRPr="006A1EC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9E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65pt;margin-top:9.8pt;width:118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IcggIAAA8FAAAOAAAAZHJzL2Uyb0RvYy54bWysVFtv0zAUfkfiP1h+73JR2jXR0oltFCGN&#10;i7TxA9zYaSwcH2O7TQbiv3PstFsZICFEHhxfjr9z+b7ji8uxV2QvrJOga5qdpZQI3QCXelvTT/fr&#10;2ZIS55nmTIEWNX0Qjl6uXr64GEwlcuhAcWEJgmhXDaamnfemShLXdKJn7gyM0HjYgu2Zx6XdJtyy&#10;AdF7leRpukgGsNxYaIRzuHszHdJVxG9b0fgPbeuEJ6qmGJuPo43jJozJ6oJVW8tMJ5tDGOwfouiZ&#10;1Oj0EeqGeUZ2Vv4C1cvGgoPWnzXQJ9C2shExB8wmS59lc9cxI2IuWBxnHsvk/h9s837/0RLJa5pT&#10;olmPFN2L0ZMrGEkeqjMYV6HRnUEzP+I2shwzdeYWms+OaLjumN6KV9bC0AnGMbos3ExOrk44LoBs&#10;hnfA0Q3beYhAY2v7UDosBkF0ZOnhkZkQShNcztNlls8pafBssZwv00hdwqrjbWOdfyOgJ2FSU4vM&#10;R3S2v3U+RMOqo0lw5kBJvpZKxYXdbq6VJXuGKlnHLybwzEzpYKwhXJsQpx0MEn2EsxBuZP1bmeVF&#10;epWXs/VieT4r1sV8Vp6ny1malVflIi3K4mb9PQSYFVUnORf6VmpxVGBW/B3Dh16YtBM1SIaalnOs&#10;VMzrj0mm8ftdkr302JBK9jXFIuMXjFgViH2teZx7JtU0T34OP1YZa3D8x6pEGQTmJw34cTMiStDG&#10;BvgDCsIC8oWs4yuCkw7sV0oG7Miaui87ZgUl6q1GUZVZUYQWjotifp7jwp6ebE5PmG4Qqqaekml6&#10;7ae23xkrtx16mmSs4RUKsZVRI09RHeSLXReTObwQoa1P19Hq6R1b/QAAAP//AwBQSwMEFAAGAAgA&#10;AAAhAL6dln7dAAAACQEAAA8AAABkcnMvZG93bnJldi54bWxMj0FPg0AQhe8m/ofNmHgxdilWaJGl&#10;URNNr639AQNMgcjOEnZb6L93POlx3nt58718O9teXWj0nWMDy0UEirhydceNgePXx+MalA/INfaO&#10;ycCVPGyL25scs9pNvKfLITRKSthnaKANYci09lVLFv3CDcTindxoMcg5NroecZJy2+s4ihJtsWP5&#10;0OJA7y1V34ezNXDaTQ/Pm6n8DMd0v0resEtLdzXm/m5+fQEVaA5/YfjFF3QohKl0Z6696g2slk+S&#10;FH2TgBI/TtcypRQhThPQRa7/Lyh+AAAA//8DAFBLAQItABQABgAIAAAAIQC2gziS/gAAAOEBAAAT&#10;AAAAAAAAAAAAAAAAAAAAAABbQ29udGVudF9UeXBlc10ueG1sUEsBAi0AFAAGAAgAAAAhADj9If/W&#10;AAAAlAEAAAsAAAAAAAAAAAAAAAAALwEAAF9yZWxzLy5yZWxzUEsBAi0AFAAGAAgAAAAhAJihchyC&#10;AgAADwUAAA4AAAAAAAAAAAAAAAAALgIAAGRycy9lMm9Eb2MueG1sUEsBAi0AFAAGAAgAAAAhAL6d&#10;ln7dAAAACQEAAA8AAAAAAAAAAAAAAAAA3AQAAGRycy9kb3ducmV2LnhtbFBLBQYAAAAABAAEAPMA&#10;AADmBQAAAAA=&#10;" stroked="f">
                <v:textbox>
                  <w:txbxContent>
                    <w:p w14:paraId="7E4D7E03" w14:textId="77777777" w:rsidR="00B61ACB" w:rsidRPr="006A1ECB" w:rsidRDefault="00B61ACB" w:rsidP="00B61ACB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6A1ECB">
                        <w:rPr>
                          <w:rFonts w:hint="cs"/>
                          <w:sz w:val="24"/>
                          <w:szCs w:val="24"/>
                          <w:rtl/>
                        </w:rPr>
                        <w:t>ספר אחד ב</w:t>
                      </w:r>
                      <w:r w:rsidR="00AC6ED3">
                        <w:rPr>
                          <w:rFonts w:hint="cs"/>
                          <w:sz w:val="24"/>
                          <w:szCs w:val="24"/>
                          <w:rtl/>
                        </w:rPr>
                        <w:t>-</w:t>
                      </w:r>
                      <w:r w:rsidRPr="006A1ECB">
                        <w:rPr>
                          <w:rFonts w:hint="cs"/>
                          <w:sz w:val="24"/>
                          <w:szCs w:val="24"/>
                          <w:rtl/>
                        </w:rPr>
                        <w:t>60 ₪</w:t>
                      </w:r>
                    </w:p>
                    <w:p w14:paraId="7DE82CDA" w14:textId="77777777" w:rsidR="00B61ACB" w:rsidRPr="006A1ECB" w:rsidRDefault="00B61ACB" w:rsidP="00B61A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1ECB">
                        <w:rPr>
                          <w:rFonts w:hint="cs"/>
                          <w:sz w:val="24"/>
                          <w:szCs w:val="24"/>
                          <w:rtl/>
                        </w:rPr>
                        <w:t>שני ספרים ב</w:t>
                      </w:r>
                      <w:r w:rsidR="00AC6ED3">
                        <w:rPr>
                          <w:rFonts w:hint="cs"/>
                          <w:sz w:val="24"/>
                          <w:szCs w:val="24"/>
                          <w:rtl/>
                        </w:rPr>
                        <w:t>-</w:t>
                      </w:r>
                      <w:r w:rsidRPr="006A1EC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100 </w:t>
                      </w:r>
                      <w:r w:rsidR="006A1ECB" w:rsidRPr="006A1EC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₪ </w:t>
                      </w:r>
                    </w:p>
                  </w:txbxContent>
                </v:textbox>
              </v:shape>
            </w:pict>
          </mc:Fallback>
        </mc:AlternateContent>
      </w:r>
      <w:r w:rsidR="0098402C" w:rsidRPr="006A1ECB">
        <w:rPr>
          <w:rFonts w:hint="cs"/>
          <w:b/>
          <w:bCs/>
          <w:sz w:val="24"/>
          <w:szCs w:val="24"/>
          <w:rtl/>
        </w:rPr>
        <w:t>שתי עגלות וכדור פורח</w:t>
      </w:r>
      <w:r w:rsidR="00B61ACB" w:rsidRPr="006A1ECB">
        <w:rPr>
          <w:rFonts w:hint="cs"/>
          <w:b/>
          <w:bCs/>
          <w:sz w:val="24"/>
          <w:szCs w:val="24"/>
          <w:rtl/>
        </w:rPr>
        <w:t xml:space="preserve"> </w:t>
      </w:r>
      <w:r w:rsidR="006A1ECB" w:rsidRPr="006A1ECB">
        <w:rPr>
          <w:rFonts w:hint="cs"/>
          <w:sz w:val="24"/>
          <w:szCs w:val="24"/>
          <w:rtl/>
        </w:rPr>
        <w:t xml:space="preserve">על יהדות </w:t>
      </w:r>
      <w:r w:rsidR="006A1ECB">
        <w:rPr>
          <w:rFonts w:hint="cs"/>
          <w:sz w:val="24"/>
          <w:szCs w:val="24"/>
          <w:rtl/>
        </w:rPr>
        <w:t>ופוסט מודרניזם</w:t>
      </w:r>
    </w:p>
    <w:p w14:paraId="5DB25AF6" w14:textId="77777777" w:rsidR="006A1ECB" w:rsidRPr="006A1ECB" w:rsidRDefault="00B61ACB" w:rsidP="006A1ECB">
      <w:pPr>
        <w:pStyle w:val="a9"/>
        <w:spacing w:line="360" w:lineRule="auto"/>
        <w:rPr>
          <w:sz w:val="24"/>
          <w:szCs w:val="24"/>
          <w:rtl/>
        </w:rPr>
      </w:pPr>
      <w:r w:rsidRPr="006A1ECB">
        <w:rPr>
          <w:rFonts w:hint="cs"/>
          <w:b/>
          <w:bCs/>
          <w:sz w:val="24"/>
          <w:szCs w:val="24"/>
          <w:rtl/>
        </w:rPr>
        <w:t xml:space="preserve">אנוש כחציר </w:t>
      </w:r>
      <w:r w:rsidRPr="006A1ECB">
        <w:rPr>
          <w:rFonts w:hint="cs"/>
          <w:sz w:val="24"/>
          <w:szCs w:val="24"/>
          <w:rtl/>
        </w:rPr>
        <w:t>על האדם: גוף ונפש, רגש, שכל ורצון</w:t>
      </w:r>
    </w:p>
    <w:p w14:paraId="1E587F63" w14:textId="77777777" w:rsidR="00B61ACB" w:rsidRPr="006A1ECB" w:rsidRDefault="00B61ACB" w:rsidP="006A1ECB">
      <w:pPr>
        <w:pStyle w:val="a9"/>
        <w:spacing w:line="360" w:lineRule="auto"/>
        <w:rPr>
          <w:sz w:val="24"/>
          <w:szCs w:val="24"/>
          <w:rtl/>
        </w:rPr>
      </w:pPr>
      <w:r w:rsidRPr="006A1ECB">
        <w:rPr>
          <w:rFonts w:hint="cs"/>
          <w:b/>
          <w:bCs/>
          <w:sz w:val="24"/>
          <w:szCs w:val="24"/>
          <w:rtl/>
        </w:rPr>
        <w:t>רוח המשפט</w:t>
      </w:r>
      <w:r w:rsidRPr="006A1ECB">
        <w:rPr>
          <w:rFonts w:hint="cs"/>
          <w:sz w:val="24"/>
          <w:szCs w:val="24"/>
          <w:rtl/>
        </w:rPr>
        <w:t xml:space="preserve"> תורת המשפט ההלכתית והכללית</w:t>
      </w:r>
    </w:p>
    <w:p w14:paraId="441BC1A5" w14:textId="77777777" w:rsidR="00B61ACB" w:rsidRPr="006A1ECB" w:rsidRDefault="00B61ACB" w:rsidP="00A17DF3">
      <w:pPr>
        <w:rPr>
          <w:sz w:val="24"/>
          <w:szCs w:val="24"/>
          <w:rtl/>
        </w:rPr>
      </w:pPr>
    </w:p>
    <w:p w14:paraId="77E0B81F" w14:textId="77777777" w:rsidR="00B61ACB" w:rsidRPr="006A1ECB" w:rsidRDefault="00B61ACB" w:rsidP="006A1ECB">
      <w:pPr>
        <w:pStyle w:val="a9"/>
        <w:numPr>
          <w:ilvl w:val="0"/>
          <w:numId w:val="2"/>
        </w:numPr>
        <w:rPr>
          <w:sz w:val="24"/>
          <w:szCs w:val="24"/>
          <w:rtl/>
        </w:rPr>
      </w:pPr>
      <w:r w:rsidRPr="006A1ECB">
        <w:rPr>
          <w:rFonts w:hint="cs"/>
          <w:sz w:val="24"/>
          <w:szCs w:val="24"/>
          <w:rtl/>
        </w:rPr>
        <w:t xml:space="preserve">ספרי </w:t>
      </w:r>
      <w:r w:rsidRPr="006A1ECB">
        <w:rPr>
          <w:rFonts w:hint="cs"/>
          <w:b/>
          <w:bCs/>
          <w:sz w:val="24"/>
          <w:szCs w:val="24"/>
          <w:rtl/>
        </w:rPr>
        <w:t>מ</w:t>
      </w:r>
      <w:r w:rsidR="006A1ECB" w:rsidRPr="006A1ECB">
        <w:rPr>
          <w:rFonts w:hint="cs"/>
          <w:b/>
          <w:bCs/>
          <w:sz w:val="24"/>
          <w:szCs w:val="24"/>
          <w:rtl/>
        </w:rPr>
        <w:t>ידה טובה</w:t>
      </w:r>
      <w:r w:rsidR="006A1ECB" w:rsidRPr="006A1ECB">
        <w:rPr>
          <w:rFonts w:hint="cs"/>
          <w:sz w:val="24"/>
          <w:szCs w:val="24"/>
          <w:rtl/>
        </w:rPr>
        <w:t xml:space="preserve"> על מידות הדרש 1,2,3,4         </w:t>
      </w:r>
      <w:r w:rsidRPr="006A1ECB">
        <w:rPr>
          <w:rFonts w:hint="cs"/>
          <w:sz w:val="24"/>
          <w:szCs w:val="24"/>
          <w:rtl/>
        </w:rPr>
        <w:t xml:space="preserve">כל ספר 50 </w:t>
      </w:r>
      <w:r w:rsidR="006A1ECB" w:rsidRPr="006A1ECB">
        <w:rPr>
          <w:rFonts w:hint="cs"/>
          <w:sz w:val="24"/>
          <w:szCs w:val="24"/>
          <w:rtl/>
        </w:rPr>
        <w:t xml:space="preserve">₪ </w:t>
      </w:r>
    </w:p>
    <w:p w14:paraId="03046DA8" w14:textId="77777777" w:rsidR="00B61ACB" w:rsidRPr="006A1ECB" w:rsidRDefault="00B61ACB" w:rsidP="00A17DF3">
      <w:pPr>
        <w:rPr>
          <w:sz w:val="24"/>
          <w:szCs w:val="24"/>
          <w:rtl/>
        </w:rPr>
      </w:pPr>
    </w:p>
    <w:p w14:paraId="5BEF8B30" w14:textId="77777777" w:rsidR="00B61ACB" w:rsidRPr="006A1ECB" w:rsidRDefault="00B61ACB" w:rsidP="006A1ECB">
      <w:pPr>
        <w:pStyle w:val="a9"/>
        <w:numPr>
          <w:ilvl w:val="0"/>
          <w:numId w:val="2"/>
        </w:numPr>
        <w:spacing w:line="360" w:lineRule="auto"/>
        <w:rPr>
          <w:sz w:val="24"/>
          <w:szCs w:val="24"/>
          <w:rtl/>
        </w:rPr>
      </w:pPr>
      <w:r w:rsidRPr="006A1ECB">
        <w:rPr>
          <w:rFonts w:hint="cs"/>
          <w:sz w:val="24"/>
          <w:szCs w:val="24"/>
          <w:rtl/>
        </w:rPr>
        <w:t>ספרים על דרך החשיבה ההלכתית:</w:t>
      </w:r>
    </w:p>
    <w:p w14:paraId="0FBBA362" w14:textId="7DE66024" w:rsidR="00B61ACB" w:rsidRPr="006A1ECB" w:rsidRDefault="00684EE5" w:rsidP="006A1ECB">
      <w:pPr>
        <w:pStyle w:val="a9"/>
        <w:spacing w:line="360" w:lineRule="auto"/>
        <w:rPr>
          <w:sz w:val="24"/>
          <w:szCs w:val="24"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426E3" wp14:editId="4C8DFB16">
                <wp:simplePos x="0" y="0"/>
                <wp:positionH relativeFrom="column">
                  <wp:posOffset>548005</wp:posOffset>
                </wp:positionH>
                <wp:positionV relativeFrom="paragraph">
                  <wp:posOffset>47625</wp:posOffset>
                </wp:positionV>
                <wp:extent cx="1508125" cy="333375"/>
                <wp:effectExtent l="0" t="0" r="127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51DDB" w14:textId="77777777" w:rsidR="00B61ACB" w:rsidRPr="006A1ECB" w:rsidRDefault="006A1ECB" w:rsidP="006A1E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1EC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כל ספר 50</w:t>
                            </w:r>
                            <w:r w:rsidR="00B61ACB" w:rsidRPr="006A1EC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426E3" id="Text Box 3" o:spid="_x0000_s1027" type="#_x0000_t202" style="position:absolute;left:0;text-align:left;margin-left:43.15pt;margin-top:3.75pt;width:118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tuhQIAABYFAAAOAAAAZHJzL2Uyb0RvYy54bWysVMlu2zAQvRfoPxC8O5IcObYEy0Gc1EWB&#10;dAGSfgBNUhZRimRJ2lIa9N87pGxHXQ5FUR0oLsM3b2becHndtxIduHVCqwpnFylGXFHNhNpV+PPj&#10;ZrLAyHmiGJFa8Qo/cYevV69fLTtT8qlutGTcIgBRruxMhRvvTZkkjja8Je5CG67gsNa2JR6Wdpcw&#10;SzpAb2UyTdOrpNOWGaspdw5274ZDvIr4dc2p/1jXjnskKwzcfBxtHLdhTFZLUu4sMY2gRxrkH1i0&#10;RChweoa6I56gvRW/QbWCWu107S+obhNd14LyGANEk6W/RPPQEMNjLJAcZ85pcv8Pln44fLJIMKgd&#10;Roq0UKJH3nu01j26DNnpjCvB6MGAme9hO1iGSJ251/SLQ0rfNkTt+I21ums4YcAuCzeT0dUBxwWQ&#10;bfdeM3BD9l5HoL62bQCEZCBAhyo9nSsTqNDgcpYusukMIwpnl/DNZ9EFKU+3jXX+LdctCpMKW6h8&#10;RCeHe+cDG1KeTCJ7LQXbCCnjwu62t9KiAwGVbOJ3RHdjM6mCsdLh2oA47ABJ8BHOAt1Y9ecim+bp&#10;elpMNleL+STf5LNJMU8XkzQr1sVVmhf53eZ7IJjlZSMY4+peKH5SYJb/XYWPvTBoJ2oQdRUuZpCp&#10;GNeYvRsHmcbvT0G2wkNDStFWeHE2ImUo7BvFIGxSeiLkME9+ph+zDDk4/WNWogxC5QcN+H7bH/UG&#10;YEEiW82eQBdWQ9mg+PCYwKTR9htGHTRmhd3XPbEcI/lOgbaKLM9DJ8dFPptPYWHHJ9vxCVEUoCrs&#10;MRqmt37o/r2xYteAp0HNSt+AHmsRpfLC6qhiaL4Y0/GhCN09Xkerl+ds9QMAAP//AwBQSwMEFAAG&#10;AAgAAAAhAPitbWHcAAAABwEAAA8AAABkcnMvZG93bnJldi54bWxMj8FOwzAQRO9I/IO1SFwQtWlo&#10;UkKcCpBAXFv6AZvYTSLidRS7Tfr3bE/lOJrRzJtiM7tenOwYOk8anhYKhKXam44aDfufz8c1iBCR&#10;DPaerIazDbApb28KzI2faGtPu9gILqGQo4Y2xiGXMtStdRgWfrDE3sGPDiPLsZFmxInLXS+XSqXS&#10;YUe80OJgP1pb/+6OTsPhe3pYvUzVV9xn2+f0Hbus8met7+/mt1cQ0c7xGoYLPqNDyUyVP5IJotew&#10;ThNOashWINhOlgk/qTSkSoEsC/mfv/wDAAD//wMAUEsBAi0AFAAGAAgAAAAhALaDOJL+AAAA4QEA&#10;ABMAAAAAAAAAAAAAAAAAAAAAAFtDb250ZW50X1R5cGVzXS54bWxQSwECLQAUAAYACAAAACEAOP0h&#10;/9YAAACUAQAACwAAAAAAAAAAAAAAAAAvAQAAX3JlbHMvLnJlbHNQSwECLQAUAAYACAAAACEA8fq7&#10;boUCAAAWBQAADgAAAAAAAAAAAAAAAAAuAgAAZHJzL2Uyb0RvYy54bWxQSwECLQAUAAYACAAAACEA&#10;+K1tYdwAAAAHAQAADwAAAAAAAAAAAAAAAADfBAAAZHJzL2Rvd25yZXYueG1sUEsFBgAAAAAEAAQA&#10;8wAAAOgFAAAAAA==&#10;" stroked="f">
                <v:textbox>
                  <w:txbxContent>
                    <w:p w14:paraId="57C51DDB" w14:textId="77777777" w:rsidR="00B61ACB" w:rsidRPr="006A1ECB" w:rsidRDefault="006A1ECB" w:rsidP="006A1E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1ECB">
                        <w:rPr>
                          <w:rFonts w:hint="cs"/>
                          <w:sz w:val="24"/>
                          <w:szCs w:val="24"/>
                          <w:rtl/>
                        </w:rPr>
                        <w:t>כל ספר 50</w:t>
                      </w:r>
                      <w:r w:rsidR="00B61ACB" w:rsidRPr="006A1EC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₪</w:t>
                      </w:r>
                    </w:p>
                  </w:txbxContent>
                </v:textbox>
              </v:shape>
            </w:pict>
          </mc:Fallback>
        </mc:AlternateContent>
      </w:r>
      <w:r w:rsidR="00B61ACB" w:rsidRPr="006A1ECB">
        <w:rPr>
          <w:rFonts w:hint="cs"/>
          <w:b/>
          <w:bCs/>
          <w:sz w:val="24"/>
          <w:szCs w:val="24"/>
          <w:rtl/>
        </w:rPr>
        <w:t>בנתיב המצוות</w:t>
      </w:r>
      <w:r w:rsidR="00B61ACB" w:rsidRPr="006A1ECB">
        <w:rPr>
          <w:rFonts w:hint="cs"/>
          <w:sz w:val="24"/>
          <w:szCs w:val="24"/>
          <w:rtl/>
        </w:rPr>
        <w:t xml:space="preserve"> על מצוות וסוגי מצוות</w:t>
      </w:r>
    </w:p>
    <w:p w14:paraId="2C77A325" w14:textId="77777777" w:rsidR="00B61ACB" w:rsidRPr="006A1ECB" w:rsidRDefault="00B61ACB" w:rsidP="006A1ECB">
      <w:pPr>
        <w:pStyle w:val="a9"/>
        <w:spacing w:line="360" w:lineRule="auto"/>
        <w:rPr>
          <w:sz w:val="24"/>
          <w:szCs w:val="24"/>
          <w:rtl/>
        </w:rPr>
      </w:pPr>
      <w:r w:rsidRPr="006A1ECB">
        <w:rPr>
          <w:rFonts w:hint="cs"/>
          <w:b/>
          <w:bCs/>
          <w:sz w:val="24"/>
          <w:szCs w:val="24"/>
          <w:rtl/>
        </w:rPr>
        <w:t>לעשות מצוותיך</w:t>
      </w:r>
      <w:r w:rsidRPr="006A1ECB">
        <w:rPr>
          <w:rFonts w:hint="cs"/>
          <w:sz w:val="24"/>
          <w:szCs w:val="24"/>
          <w:rtl/>
        </w:rPr>
        <w:t xml:space="preserve"> על אופני קיום ומעבר על מצוות</w:t>
      </w:r>
    </w:p>
    <w:p w14:paraId="04BA934B" w14:textId="77777777" w:rsidR="00B61ACB" w:rsidRDefault="00B61ACB" w:rsidP="006A1ECB">
      <w:pPr>
        <w:pStyle w:val="a9"/>
        <w:spacing w:line="360" w:lineRule="auto"/>
        <w:rPr>
          <w:sz w:val="24"/>
          <w:szCs w:val="24"/>
          <w:rtl/>
        </w:rPr>
      </w:pPr>
      <w:r w:rsidRPr="006A1ECB">
        <w:rPr>
          <w:rFonts w:hint="cs"/>
          <w:b/>
          <w:bCs/>
          <w:sz w:val="24"/>
          <w:szCs w:val="24"/>
          <w:rtl/>
        </w:rPr>
        <w:t>בצל החכמה</w:t>
      </w:r>
      <w:r w:rsidRPr="006A1ECB">
        <w:rPr>
          <w:rFonts w:hint="cs"/>
          <w:sz w:val="24"/>
          <w:szCs w:val="24"/>
          <w:rtl/>
        </w:rPr>
        <w:t xml:space="preserve"> על עקרונות פילוסופיים ומשמעויות מטא הלכתיות של סוגיות שונות</w:t>
      </w:r>
    </w:p>
    <w:p w14:paraId="04B1575A" w14:textId="3880B107" w:rsidR="00AC6ED3" w:rsidRDefault="00430717" w:rsidP="00AC6ED3">
      <w:pPr>
        <w:tabs>
          <w:tab w:val="left" w:pos="226"/>
        </w:tabs>
        <w:spacing w:line="240" w:lineRule="auto"/>
        <w:ind w:left="3061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אפשר לפנות במייל: </w:t>
      </w:r>
      <w:r w:rsidRPr="00430717">
        <w:rPr>
          <w:sz w:val="24"/>
          <w:szCs w:val="24"/>
        </w:rPr>
        <w:t>mosheab498@</w:t>
      </w:r>
      <w:hyperlink r:id="rId7" w:tgtFrame="_blank" w:history="1">
        <w:r w:rsidRPr="00430717">
          <w:rPr>
            <w:sz w:val="24"/>
            <w:szCs w:val="24"/>
          </w:rPr>
          <w:t>gmail.com</w:t>
        </w:r>
      </w:hyperlink>
    </w:p>
    <w:p w14:paraId="2270C687" w14:textId="12DA66C5" w:rsidR="00AC6ED3" w:rsidRDefault="00430717" w:rsidP="006570BB">
      <w:pPr>
        <w:tabs>
          <w:tab w:val="left" w:pos="226"/>
        </w:tabs>
        <w:spacing w:after="0" w:line="360" w:lineRule="auto"/>
        <w:ind w:left="3061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 בטלפון (אפשר גם בהודעה)</w:t>
      </w:r>
      <w:r w:rsidR="006570BB" w:rsidRPr="00430717">
        <w:rPr>
          <w:rFonts w:hint="cs"/>
          <w:sz w:val="24"/>
          <w:szCs w:val="24"/>
          <w:rtl/>
        </w:rPr>
        <w:t xml:space="preserve">: </w:t>
      </w:r>
      <w:r w:rsidR="00AC6ED3" w:rsidRPr="00430717">
        <w:rPr>
          <w:rFonts w:hint="cs"/>
          <w:sz w:val="24"/>
          <w:szCs w:val="24"/>
          <w:rtl/>
        </w:rPr>
        <w:t>052-5294498</w:t>
      </w:r>
      <w:r w:rsidR="006570BB" w:rsidRPr="00430717">
        <w:rPr>
          <w:rFonts w:hint="cs"/>
          <w:sz w:val="24"/>
          <w:szCs w:val="24"/>
          <w:rtl/>
        </w:rPr>
        <w:t xml:space="preserve"> (משה)</w:t>
      </w:r>
      <w:bookmarkStart w:id="0" w:name="_GoBack"/>
      <w:bookmarkEnd w:id="0"/>
    </w:p>
    <w:sectPr w:rsidR="00AC6ED3" w:rsidSect="00870CB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A0C72" w14:textId="77777777" w:rsidR="00B6305E" w:rsidRDefault="00B6305E" w:rsidP="006A1ECB">
      <w:pPr>
        <w:spacing w:after="0" w:line="240" w:lineRule="auto"/>
      </w:pPr>
      <w:r>
        <w:separator/>
      </w:r>
    </w:p>
  </w:endnote>
  <w:endnote w:type="continuationSeparator" w:id="0">
    <w:p w14:paraId="17B2DFD2" w14:textId="77777777" w:rsidR="00B6305E" w:rsidRDefault="00B6305E" w:rsidP="006A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B7829" w14:textId="77777777" w:rsidR="00B6305E" w:rsidRDefault="00B6305E" w:rsidP="006A1ECB">
      <w:pPr>
        <w:spacing w:after="0" w:line="240" w:lineRule="auto"/>
      </w:pPr>
      <w:r>
        <w:separator/>
      </w:r>
    </w:p>
  </w:footnote>
  <w:footnote w:type="continuationSeparator" w:id="0">
    <w:p w14:paraId="64DDE6B3" w14:textId="77777777" w:rsidR="00B6305E" w:rsidRDefault="00B6305E" w:rsidP="006A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4AA3B" w14:textId="77777777" w:rsidR="006A1ECB" w:rsidRDefault="006A1ECB" w:rsidP="006A1ECB">
    <w:pPr>
      <w:pStyle w:val="a5"/>
    </w:pPr>
    <w:r>
      <w:rPr>
        <w:rFonts w:hint="cs"/>
        <w:rtl/>
      </w:rPr>
      <w:t>בס"ד</w:t>
    </w:r>
  </w:p>
  <w:p w14:paraId="70C33BC0" w14:textId="77777777" w:rsidR="006A1ECB" w:rsidRDefault="006A1E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1DC"/>
    <w:multiLevelType w:val="hybridMultilevel"/>
    <w:tmpl w:val="5AC6E8CE"/>
    <w:lvl w:ilvl="0" w:tplc="D2023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D7FAF"/>
    <w:multiLevelType w:val="hybridMultilevel"/>
    <w:tmpl w:val="B052B69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71A67"/>
    <w:multiLevelType w:val="hybridMultilevel"/>
    <w:tmpl w:val="53CAF52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F3"/>
    <w:rsid w:val="00430717"/>
    <w:rsid w:val="005A453E"/>
    <w:rsid w:val="006570BB"/>
    <w:rsid w:val="00684EE5"/>
    <w:rsid w:val="006A1ECB"/>
    <w:rsid w:val="00870CB1"/>
    <w:rsid w:val="0098402C"/>
    <w:rsid w:val="00A17DF3"/>
    <w:rsid w:val="00A84CAA"/>
    <w:rsid w:val="00AC6ED3"/>
    <w:rsid w:val="00B61ACB"/>
    <w:rsid w:val="00B6305E"/>
    <w:rsid w:val="00B81A0C"/>
    <w:rsid w:val="00B8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1135"/>
  <w15:docId w15:val="{F6F12376-03F7-48E5-B585-027A142B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861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61A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1E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A1ECB"/>
  </w:style>
  <w:style w:type="paragraph" w:styleId="a7">
    <w:name w:val="footer"/>
    <w:basedOn w:val="a"/>
    <w:link w:val="a8"/>
    <w:uiPriority w:val="99"/>
    <w:semiHidden/>
    <w:unhideWhenUsed/>
    <w:rsid w:val="006A1E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6A1ECB"/>
  </w:style>
  <w:style w:type="paragraph" w:styleId="a9">
    <w:name w:val="List Paragraph"/>
    <w:basedOn w:val="a"/>
    <w:uiPriority w:val="34"/>
    <w:qFormat/>
    <w:rsid w:val="006A1ECB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430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mai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Oren Margalit</cp:lastModifiedBy>
  <cp:revision>5</cp:revision>
  <cp:lastPrinted>2016-09-04T18:15:00Z</cp:lastPrinted>
  <dcterms:created xsi:type="dcterms:W3CDTF">2016-09-04T20:14:00Z</dcterms:created>
  <dcterms:modified xsi:type="dcterms:W3CDTF">2016-09-05T07:24:00Z</dcterms:modified>
</cp:coreProperties>
</file>