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4A96" w14:textId="77777777" w:rsidR="000F7508" w:rsidRDefault="0028585A" w:rsidP="00EA38F3">
      <w:pPr>
        <w:spacing w:after="0" w:line="276" w:lineRule="auto"/>
        <w:jc w:val="both"/>
        <w:rPr>
          <w:rtl/>
        </w:rPr>
      </w:pPr>
      <w:r>
        <w:rPr>
          <w:rFonts w:hint="cs"/>
          <w:rtl/>
        </w:rPr>
        <w:t>בס"ד</w:t>
      </w:r>
    </w:p>
    <w:p w14:paraId="2380130F" w14:textId="60DCB253" w:rsidR="006B0A49" w:rsidRDefault="00CB340D" w:rsidP="001012C4">
      <w:pPr>
        <w:spacing w:after="0" w:line="276" w:lineRule="auto"/>
        <w:jc w:val="center"/>
        <w:rPr>
          <w:b/>
          <w:bCs/>
          <w:sz w:val="36"/>
          <w:szCs w:val="36"/>
          <w:rtl/>
        </w:rPr>
      </w:pPr>
      <w:r>
        <w:rPr>
          <w:rFonts w:hint="cs"/>
          <w:b/>
          <w:bCs/>
          <w:sz w:val="36"/>
          <w:szCs w:val="36"/>
          <w:rtl/>
        </w:rPr>
        <w:t>מהי פילוסופיה: הוכח</w:t>
      </w:r>
      <w:r w:rsidR="001012C4">
        <w:rPr>
          <w:rFonts w:hint="cs"/>
          <w:b/>
          <w:bCs/>
          <w:sz w:val="36"/>
          <w:szCs w:val="36"/>
          <w:rtl/>
        </w:rPr>
        <w:t>ה</w:t>
      </w:r>
      <w:r>
        <w:rPr>
          <w:rFonts w:hint="cs"/>
          <w:b/>
          <w:bCs/>
          <w:sz w:val="36"/>
          <w:szCs w:val="36"/>
          <w:rtl/>
        </w:rPr>
        <w:t xml:space="preserve"> </w:t>
      </w:r>
      <w:r w:rsidR="006B0A49">
        <w:rPr>
          <w:rFonts w:hint="cs"/>
          <w:b/>
          <w:bCs/>
          <w:sz w:val="36"/>
          <w:szCs w:val="36"/>
          <w:rtl/>
        </w:rPr>
        <w:t>אונטולוגית לקיומה של פילוסופיה</w:t>
      </w:r>
      <w:r w:rsidR="001012C4">
        <w:rPr>
          <w:rFonts w:hint="cs"/>
          <w:b/>
          <w:bCs/>
          <w:sz w:val="36"/>
          <w:szCs w:val="36"/>
          <w:rtl/>
        </w:rPr>
        <w:t>,</w:t>
      </w:r>
      <w:bookmarkStart w:id="0" w:name="_GoBack"/>
      <w:bookmarkEnd w:id="0"/>
    </w:p>
    <w:p w14:paraId="15740841" w14:textId="6BBB46C2" w:rsidR="0028585A" w:rsidRPr="0028585A" w:rsidRDefault="006B0A49" w:rsidP="00EA38F3">
      <w:pPr>
        <w:spacing w:after="0" w:line="276" w:lineRule="auto"/>
        <w:jc w:val="center"/>
        <w:rPr>
          <w:b/>
          <w:bCs/>
          <w:sz w:val="36"/>
          <w:szCs w:val="36"/>
          <w:rtl/>
        </w:rPr>
      </w:pPr>
      <w:r>
        <w:rPr>
          <w:rFonts w:hint="cs"/>
          <w:b/>
          <w:bCs/>
          <w:sz w:val="36"/>
          <w:szCs w:val="36"/>
          <w:rtl/>
        </w:rPr>
        <w:t xml:space="preserve">או: </w:t>
      </w:r>
      <w:r w:rsidR="00CB340D">
        <w:rPr>
          <w:rFonts w:hint="cs"/>
          <w:b/>
          <w:bCs/>
          <w:sz w:val="36"/>
          <w:szCs w:val="36"/>
          <w:rtl/>
        </w:rPr>
        <w:t xml:space="preserve">גדל </w:t>
      </w:r>
      <w:r>
        <w:rPr>
          <w:rFonts w:hint="cs"/>
          <w:b/>
          <w:bCs/>
          <w:sz w:val="36"/>
          <w:szCs w:val="36"/>
          <w:rtl/>
        </w:rPr>
        <w:t>ע</w:t>
      </w:r>
      <w:r w:rsidR="00CB340D">
        <w:rPr>
          <w:rFonts w:hint="cs"/>
          <w:b/>
          <w:bCs/>
          <w:sz w:val="36"/>
          <w:szCs w:val="36"/>
          <w:rtl/>
        </w:rPr>
        <w:t>ל</w:t>
      </w:r>
      <w:r>
        <w:rPr>
          <w:rFonts w:hint="cs"/>
          <w:b/>
          <w:bCs/>
          <w:sz w:val="36"/>
          <w:szCs w:val="36"/>
          <w:rtl/>
        </w:rPr>
        <w:t xml:space="preserve"> </w:t>
      </w:r>
      <w:r w:rsidR="00CB340D">
        <w:rPr>
          <w:rFonts w:hint="cs"/>
          <w:b/>
          <w:bCs/>
          <w:sz w:val="36"/>
          <w:szCs w:val="36"/>
          <w:rtl/>
        </w:rPr>
        <w:t>קיומו של אלוהים</w:t>
      </w:r>
    </w:p>
    <w:p w14:paraId="1F6D5C17" w14:textId="77777777" w:rsidR="0028585A" w:rsidRDefault="0028585A" w:rsidP="00EA38F3">
      <w:pPr>
        <w:spacing w:after="0" w:line="276" w:lineRule="auto"/>
        <w:jc w:val="both"/>
        <w:rPr>
          <w:rtl/>
        </w:rPr>
      </w:pPr>
    </w:p>
    <w:p w14:paraId="4D51E6BE" w14:textId="3A3BC2A7" w:rsidR="00E03452" w:rsidRPr="00E03452" w:rsidRDefault="00E03452" w:rsidP="00E03452">
      <w:pPr>
        <w:spacing w:after="0" w:line="276" w:lineRule="auto"/>
        <w:jc w:val="right"/>
        <w:rPr>
          <w:rFonts w:asciiTheme="minorBidi" w:hAnsiTheme="minorBidi"/>
          <w:rtl/>
        </w:rPr>
      </w:pPr>
      <w:r w:rsidRPr="00E03452">
        <w:rPr>
          <w:rFonts w:asciiTheme="minorBidi" w:hAnsiTheme="minorBidi"/>
          <w:rtl/>
        </w:rPr>
        <w:t xml:space="preserve">מוקדש לבניי היקרים נחמן ושלמה </w:t>
      </w:r>
    </w:p>
    <w:p w14:paraId="5A0DEE93" w14:textId="77777777" w:rsidR="00E03452" w:rsidRPr="00E03452" w:rsidRDefault="00E03452" w:rsidP="00E03452">
      <w:pPr>
        <w:spacing w:after="0" w:line="276" w:lineRule="auto"/>
        <w:jc w:val="both"/>
        <w:rPr>
          <w:rFonts w:asciiTheme="minorBidi" w:hAnsiTheme="minorBidi"/>
          <w:rtl/>
        </w:rPr>
      </w:pPr>
    </w:p>
    <w:p w14:paraId="26DF9F4F" w14:textId="013E0893" w:rsidR="00CB340D" w:rsidRPr="00E03452" w:rsidRDefault="00BB5F5D" w:rsidP="00E03452">
      <w:pPr>
        <w:spacing w:after="0" w:line="276" w:lineRule="auto"/>
        <w:jc w:val="both"/>
        <w:rPr>
          <w:rFonts w:asciiTheme="minorBidi" w:hAnsiTheme="minorBidi"/>
          <w:rtl/>
        </w:rPr>
      </w:pPr>
      <w:r>
        <w:rPr>
          <w:rFonts w:asciiTheme="minorBidi" w:hAnsiTheme="minorBidi"/>
          <w:rtl/>
        </w:rPr>
        <w:t>בני</w:t>
      </w:r>
      <w:r w:rsidR="00CB340D" w:rsidRPr="00E03452">
        <w:rPr>
          <w:rFonts w:asciiTheme="minorBidi" w:hAnsiTheme="minorBidi"/>
          <w:rtl/>
        </w:rPr>
        <w:t xml:space="preserve"> נחמן שלח לי את </w:t>
      </w:r>
      <w:hyperlink r:id="rId8" w:history="1">
        <w:r w:rsidR="00CB340D" w:rsidRPr="00E03452">
          <w:rPr>
            <w:rStyle w:val="Hyperlink"/>
            <w:rFonts w:asciiTheme="minorBidi" w:hAnsiTheme="minorBidi"/>
            <w:rtl/>
          </w:rPr>
          <w:t>הלינק הבא</w:t>
        </w:r>
      </w:hyperlink>
      <w:r w:rsidR="00CB340D" w:rsidRPr="00E03452">
        <w:rPr>
          <w:rFonts w:asciiTheme="minorBidi" w:hAnsiTheme="minorBidi"/>
          <w:rtl/>
        </w:rPr>
        <w:t xml:space="preserve"> שבו מובאת ההוכחה שהציע הלוגיקן והמתמטיקאי קורט גדל לקיומו של אלוהים. זו הזדמנות טובה ליישם קצת את מה שראינו ובו בזמן לנתח יצירה של גאון מתמטי, </w:t>
      </w:r>
      <w:r w:rsidR="00A50555" w:rsidRPr="00E03452">
        <w:rPr>
          <w:rFonts w:asciiTheme="minorBidi" w:hAnsiTheme="minorBidi"/>
          <w:rtl/>
        </w:rPr>
        <w:t>שלפעמים נתפסת כ</w:t>
      </w:r>
      <w:r w:rsidR="00CB340D" w:rsidRPr="00E03452">
        <w:rPr>
          <w:rFonts w:asciiTheme="minorBidi" w:hAnsiTheme="minorBidi"/>
          <w:rtl/>
        </w:rPr>
        <w:t>הלצה פורמלית</w:t>
      </w:r>
      <w:r w:rsidR="00A50555" w:rsidRPr="00E03452">
        <w:rPr>
          <w:rFonts w:asciiTheme="minorBidi" w:hAnsiTheme="minorBidi"/>
          <w:rtl/>
        </w:rPr>
        <w:t>,</w:t>
      </w:r>
      <w:r w:rsidR="006B0A49">
        <w:rPr>
          <w:rStyle w:val="a5"/>
          <w:rFonts w:asciiTheme="minorBidi" w:hAnsiTheme="minorBidi"/>
          <w:rtl/>
        </w:rPr>
        <w:footnoteReference w:id="1"/>
      </w:r>
      <w:r w:rsidR="00A50555" w:rsidRPr="00E03452">
        <w:rPr>
          <w:rFonts w:asciiTheme="minorBidi" w:hAnsiTheme="minorBidi"/>
          <w:rtl/>
        </w:rPr>
        <w:t xml:space="preserve"> אבל דומני שהוא </w:t>
      </w:r>
      <w:proofErr w:type="spellStart"/>
      <w:r w:rsidR="00A50555" w:rsidRPr="00E03452">
        <w:rPr>
          <w:rFonts w:asciiTheme="minorBidi" w:hAnsiTheme="minorBidi"/>
          <w:rtl/>
        </w:rPr>
        <w:t>התכוין</w:t>
      </w:r>
      <w:proofErr w:type="spellEnd"/>
      <w:r w:rsidR="00A50555" w:rsidRPr="00E03452">
        <w:rPr>
          <w:rFonts w:asciiTheme="minorBidi" w:hAnsiTheme="minorBidi"/>
          <w:rtl/>
        </w:rPr>
        <w:t xml:space="preserve"> אליה לגמרי ברצינות. וכשגדל אומר משהו </w:t>
      </w:r>
      <w:r>
        <w:rPr>
          <w:rFonts w:asciiTheme="minorBidi" w:hAnsiTheme="minorBidi" w:hint="cs"/>
          <w:rtl/>
        </w:rPr>
        <w:t xml:space="preserve">רציני </w:t>
      </w:r>
      <w:r w:rsidR="00A50555" w:rsidRPr="00E03452">
        <w:rPr>
          <w:rFonts w:asciiTheme="minorBidi" w:hAnsiTheme="minorBidi"/>
          <w:rtl/>
        </w:rPr>
        <w:t xml:space="preserve">בענייני לוגיקה כדאי </w:t>
      </w:r>
      <w:r>
        <w:rPr>
          <w:rFonts w:asciiTheme="minorBidi" w:hAnsiTheme="minorBidi" w:hint="cs"/>
          <w:rtl/>
        </w:rPr>
        <w:t xml:space="preserve">לכולנו </w:t>
      </w:r>
      <w:r w:rsidR="00A50555" w:rsidRPr="00E03452">
        <w:rPr>
          <w:rFonts w:asciiTheme="minorBidi" w:hAnsiTheme="minorBidi"/>
          <w:rtl/>
        </w:rPr>
        <w:t>להתייחס אליו בשיא הרצינות.</w:t>
      </w:r>
    </w:p>
    <w:p w14:paraId="21262B14" w14:textId="77777777" w:rsidR="00030B39" w:rsidRDefault="001A69DE" w:rsidP="00E03452">
      <w:pPr>
        <w:spacing w:after="0" w:line="276" w:lineRule="auto"/>
        <w:jc w:val="both"/>
        <w:rPr>
          <w:rFonts w:asciiTheme="minorBidi" w:hAnsiTheme="minorBidi"/>
          <w:rtl/>
        </w:rPr>
      </w:pPr>
      <w:r w:rsidRPr="00E03452">
        <w:rPr>
          <w:rFonts w:asciiTheme="minorBidi" w:hAnsiTheme="minorBidi"/>
          <w:rtl/>
        </w:rPr>
        <w:t>הדיון שלנו כאן הוא סיום נאה לסדרת הטורים שעוסקים בפילוסופיה. בטור 155 ראינו שהמתמטיקה היא ענף של הפילוסופיה, וכאן נראה את המשמעות הדבר, את האורות וגם את הצללים.</w:t>
      </w:r>
    </w:p>
    <w:p w14:paraId="771DF9C2" w14:textId="04D83273" w:rsidR="001A69DE" w:rsidRPr="00E03452" w:rsidRDefault="00030B39" w:rsidP="002D5EA1">
      <w:pPr>
        <w:spacing w:after="0" w:line="276" w:lineRule="auto"/>
        <w:jc w:val="both"/>
        <w:rPr>
          <w:rFonts w:asciiTheme="minorBidi" w:hAnsiTheme="minorBidi"/>
          <w:rtl/>
        </w:rPr>
      </w:pPr>
      <w:r>
        <w:rPr>
          <w:rFonts w:asciiTheme="minorBidi" w:hAnsiTheme="minorBidi" w:hint="cs"/>
          <w:rtl/>
        </w:rPr>
        <w:t xml:space="preserve">הטור הזה הוא גם שיעור ראשוני </w:t>
      </w:r>
      <w:r w:rsidR="0021260A">
        <w:rPr>
          <w:rFonts w:asciiTheme="minorBidi" w:hAnsiTheme="minorBidi" w:hint="cs"/>
          <w:rtl/>
        </w:rPr>
        <w:t>ב</w:t>
      </w:r>
      <w:r>
        <w:rPr>
          <w:rFonts w:asciiTheme="minorBidi" w:hAnsiTheme="minorBidi" w:hint="cs"/>
          <w:rtl/>
        </w:rPr>
        <w:t>פורמליזם לוגי.</w:t>
      </w:r>
      <w:r w:rsidR="0021260A">
        <w:rPr>
          <w:rFonts w:asciiTheme="minorBidi" w:hAnsiTheme="minorBidi" w:hint="cs"/>
          <w:rtl/>
        </w:rPr>
        <w:t xml:space="preserve"> אני</w:t>
      </w:r>
      <w:r>
        <w:rPr>
          <w:rFonts w:asciiTheme="minorBidi" w:hAnsiTheme="minorBidi" w:hint="cs"/>
          <w:rtl/>
        </w:rPr>
        <w:t xml:space="preserve"> יודע שיש לא מעטים שנרתעים ממנו, ובכל זאת אני מציע לא לוותר מראש.</w:t>
      </w:r>
      <w:r w:rsidR="0021260A">
        <w:rPr>
          <w:rFonts w:asciiTheme="minorBidi" w:hAnsiTheme="minorBidi" w:hint="cs"/>
          <w:rtl/>
        </w:rPr>
        <w:t xml:space="preserve"> אני מנסה להסביר את הדברים כך שכל קורא יוכל להבין אותם. למי ש</w:t>
      </w:r>
      <w:r w:rsidR="002D5EA1">
        <w:rPr>
          <w:rFonts w:asciiTheme="minorBidi" w:hAnsiTheme="minorBidi" w:hint="cs"/>
          <w:rtl/>
        </w:rPr>
        <w:t>יתאזר בסבלנות ויהיה מוכן לעבור בשיטתיות על</w:t>
      </w:r>
      <w:r w:rsidR="0021260A">
        <w:rPr>
          <w:rFonts w:asciiTheme="minorBidi" w:hAnsiTheme="minorBidi" w:hint="cs"/>
          <w:rtl/>
        </w:rPr>
        <w:t xml:space="preserve"> הדברים</w:t>
      </w:r>
      <w:r w:rsidR="002D5EA1">
        <w:rPr>
          <w:rFonts w:asciiTheme="minorBidi" w:hAnsiTheme="minorBidi" w:hint="cs"/>
          <w:rtl/>
        </w:rPr>
        <w:t>,</w:t>
      </w:r>
      <w:r w:rsidR="0021260A">
        <w:rPr>
          <w:rFonts w:asciiTheme="minorBidi" w:hAnsiTheme="minorBidi" w:hint="cs"/>
          <w:rtl/>
        </w:rPr>
        <w:t xml:space="preserve"> </w:t>
      </w:r>
      <w:r w:rsidR="002D5EA1">
        <w:rPr>
          <w:rFonts w:asciiTheme="minorBidi" w:hAnsiTheme="minorBidi" w:hint="cs"/>
          <w:rtl/>
        </w:rPr>
        <w:t xml:space="preserve">צפויה הפתעה מרתקת באשר לכל המהלך שלי בטורים האחרונים. תאמינו לי, אני לא סתם מציק לכם. </w:t>
      </w:r>
      <w:r w:rsidR="0021260A">
        <w:rPr>
          <w:rFonts w:asciiTheme="minorBidi" w:hAnsiTheme="minorBidi" w:hint="cs"/>
          <w:rtl/>
        </w:rPr>
        <w:t xml:space="preserve">יהיה </w:t>
      </w:r>
      <w:r w:rsidR="002D5EA1">
        <w:rPr>
          <w:rFonts w:asciiTheme="minorBidi" w:hAnsiTheme="minorBidi" w:hint="cs"/>
          <w:rtl/>
        </w:rPr>
        <w:t xml:space="preserve">ממש </w:t>
      </w:r>
      <w:r w:rsidR="0021260A">
        <w:rPr>
          <w:rFonts w:asciiTheme="minorBidi" w:hAnsiTheme="minorBidi" w:hint="cs"/>
          <w:rtl/>
        </w:rPr>
        <w:t>מעניין</w:t>
      </w:r>
      <w:r w:rsidR="002D5EA1">
        <w:rPr>
          <w:rFonts w:asciiTheme="minorBidi" w:hAnsiTheme="minorBidi" w:hint="cs"/>
          <w:rtl/>
        </w:rPr>
        <w:t>!</w:t>
      </w:r>
    </w:p>
    <w:p w14:paraId="5944E86E" w14:textId="77777777" w:rsidR="00CB340D" w:rsidRPr="00E03452" w:rsidRDefault="00CB340D" w:rsidP="00E03452">
      <w:pPr>
        <w:spacing w:after="0" w:line="276" w:lineRule="auto"/>
        <w:jc w:val="both"/>
        <w:rPr>
          <w:rFonts w:asciiTheme="minorBidi" w:hAnsiTheme="minorBidi"/>
          <w:rtl/>
        </w:rPr>
      </w:pPr>
    </w:p>
    <w:p w14:paraId="2E202942" w14:textId="7F07993A" w:rsidR="00F27B86" w:rsidRPr="00E03452" w:rsidRDefault="00216862" w:rsidP="00E03452">
      <w:pPr>
        <w:spacing w:after="0" w:line="276" w:lineRule="auto"/>
        <w:jc w:val="both"/>
        <w:rPr>
          <w:rFonts w:asciiTheme="minorBidi" w:hAnsiTheme="minorBidi"/>
          <w:b/>
          <w:bCs/>
          <w:rtl/>
        </w:rPr>
      </w:pPr>
      <w:hyperlink r:id="rId9" w:history="1">
        <w:r w:rsidR="00F27B86" w:rsidRPr="00E03452">
          <w:rPr>
            <w:rStyle w:val="Hyperlink"/>
            <w:rFonts w:asciiTheme="minorBidi" w:hAnsiTheme="minorBidi"/>
            <w:b/>
            <w:bCs/>
            <w:rtl/>
          </w:rPr>
          <w:t>תנו 'לגדול' בשקט</w:t>
        </w:r>
      </w:hyperlink>
    </w:p>
    <w:p w14:paraId="5396F6C7" w14:textId="59120A59" w:rsidR="00CB340D" w:rsidRPr="00E03452" w:rsidRDefault="00CB340D" w:rsidP="00712941">
      <w:pPr>
        <w:spacing w:after="0" w:line="276" w:lineRule="auto"/>
        <w:jc w:val="both"/>
        <w:rPr>
          <w:rFonts w:asciiTheme="minorBidi" w:hAnsiTheme="minorBidi"/>
          <w:rtl/>
        </w:rPr>
      </w:pPr>
      <w:r w:rsidRPr="00E03452">
        <w:rPr>
          <w:rFonts w:asciiTheme="minorBidi" w:hAnsiTheme="minorBidi"/>
          <w:rtl/>
        </w:rPr>
        <w:t xml:space="preserve">קורט גדל היה אחד מגדולי המתמטיקאים </w:t>
      </w:r>
      <w:r w:rsidR="00131CA0" w:rsidRPr="00E03452">
        <w:rPr>
          <w:rFonts w:asciiTheme="minorBidi" w:hAnsiTheme="minorBidi"/>
          <w:rtl/>
        </w:rPr>
        <w:t>והלוגיקנים של כל הזמנים</w:t>
      </w:r>
      <w:r w:rsidRPr="00E03452">
        <w:rPr>
          <w:rFonts w:asciiTheme="minorBidi" w:hAnsiTheme="minorBidi"/>
          <w:rtl/>
        </w:rPr>
        <w:t xml:space="preserve">. יצירתו העיקרית </w:t>
      </w:r>
      <w:r w:rsidR="0082033A" w:rsidRPr="00E03452">
        <w:rPr>
          <w:rFonts w:asciiTheme="minorBidi" w:hAnsiTheme="minorBidi"/>
          <w:rtl/>
        </w:rPr>
        <w:t xml:space="preserve">(אבל לא היחידה) </w:t>
      </w:r>
      <w:r w:rsidRPr="00E03452">
        <w:rPr>
          <w:rFonts w:asciiTheme="minorBidi" w:hAnsiTheme="minorBidi"/>
          <w:rtl/>
        </w:rPr>
        <w:t xml:space="preserve">היא משפטי </w:t>
      </w:r>
      <w:r w:rsidR="00131CA0" w:rsidRPr="00E03452">
        <w:rPr>
          <w:rFonts w:asciiTheme="minorBidi" w:hAnsiTheme="minorBidi"/>
          <w:rtl/>
        </w:rPr>
        <w:t xml:space="preserve">השלימות והאי </w:t>
      </w:r>
      <w:r w:rsidRPr="00E03452">
        <w:rPr>
          <w:rFonts w:asciiTheme="minorBidi" w:hAnsiTheme="minorBidi"/>
          <w:rtl/>
        </w:rPr>
        <w:t>שלימות שלו בלוגיקה שהרבו לעורר עניין</w:t>
      </w:r>
      <w:r w:rsidR="00712941">
        <w:rPr>
          <w:rFonts w:asciiTheme="minorBidi" w:hAnsiTheme="minorBidi" w:hint="cs"/>
        </w:rPr>
        <w:t xml:space="preserve"> </w:t>
      </w:r>
      <w:r w:rsidR="00712941">
        <w:rPr>
          <w:rFonts w:asciiTheme="minorBidi" w:hAnsiTheme="minorBidi" w:hint="cs"/>
          <w:rtl/>
        </w:rPr>
        <w:t>גם</w:t>
      </w:r>
      <w:r w:rsidRPr="00E03452">
        <w:rPr>
          <w:rFonts w:asciiTheme="minorBidi" w:hAnsiTheme="minorBidi"/>
          <w:rtl/>
        </w:rPr>
        <w:t xml:space="preserve"> בקרב הקהילה הפילוסופי</w:t>
      </w:r>
      <w:r w:rsidR="00131CA0" w:rsidRPr="00E03452">
        <w:rPr>
          <w:rFonts w:asciiTheme="minorBidi" w:hAnsiTheme="minorBidi"/>
          <w:rtl/>
        </w:rPr>
        <w:t>ת</w:t>
      </w:r>
      <w:r w:rsidRPr="00E03452">
        <w:rPr>
          <w:rFonts w:asciiTheme="minorBidi" w:hAnsiTheme="minorBidi"/>
          <w:rtl/>
        </w:rPr>
        <w:t xml:space="preserve"> </w:t>
      </w:r>
      <w:r w:rsidR="00131CA0" w:rsidRPr="00E03452">
        <w:rPr>
          <w:rFonts w:asciiTheme="minorBidi" w:hAnsiTheme="minorBidi"/>
          <w:rtl/>
        </w:rPr>
        <w:t>(מה ש</w:t>
      </w:r>
      <w:r w:rsidR="00712941">
        <w:rPr>
          <w:rFonts w:asciiTheme="minorBidi" w:hAnsiTheme="minorBidi" w:hint="cs"/>
          <w:rtl/>
        </w:rPr>
        <w:t xml:space="preserve">בעצמו </w:t>
      </w:r>
      <w:r w:rsidR="00F27B86" w:rsidRPr="00E03452">
        <w:rPr>
          <w:rFonts w:asciiTheme="minorBidi" w:hAnsiTheme="minorBidi"/>
          <w:rtl/>
        </w:rPr>
        <w:t>מ</w:t>
      </w:r>
      <w:r w:rsidRPr="00E03452">
        <w:rPr>
          <w:rFonts w:asciiTheme="minorBidi" w:hAnsiTheme="minorBidi"/>
          <w:rtl/>
        </w:rPr>
        <w:t>עורר</w:t>
      </w:r>
      <w:r w:rsidR="00F27B86" w:rsidRPr="00E03452">
        <w:rPr>
          <w:rFonts w:asciiTheme="minorBidi" w:hAnsiTheme="minorBidi"/>
          <w:rtl/>
        </w:rPr>
        <w:t xml:space="preserve"> ביקורת גדולה</w:t>
      </w:r>
      <w:r w:rsidRPr="00E03452">
        <w:rPr>
          <w:rFonts w:asciiTheme="minorBidi" w:hAnsiTheme="minorBidi"/>
          <w:rtl/>
        </w:rPr>
        <w:t xml:space="preserve"> בקהילה המתמטית</w:t>
      </w:r>
      <w:r w:rsidR="00712941">
        <w:rPr>
          <w:rFonts w:asciiTheme="minorBidi" w:hAnsiTheme="minorBidi" w:hint="cs"/>
          <w:rtl/>
        </w:rPr>
        <w:t>,</w:t>
      </w:r>
      <w:r w:rsidRPr="00E03452">
        <w:rPr>
          <w:rFonts w:asciiTheme="minorBidi" w:hAnsiTheme="minorBidi"/>
          <w:rtl/>
        </w:rPr>
        <w:t xml:space="preserve"> </w:t>
      </w:r>
      <w:r w:rsidR="00712941">
        <w:rPr>
          <w:rFonts w:asciiTheme="minorBidi" w:hAnsiTheme="minorBidi" w:hint="cs"/>
          <w:rtl/>
        </w:rPr>
        <w:t xml:space="preserve">שכן לטענת רבים יש </w:t>
      </w:r>
      <w:r w:rsidRPr="00E03452">
        <w:rPr>
          <w:rFonts w:asciiTheme="minorBidi" w:hAnsiTheme="minorBidi"/>
          <w:rtl/>
        </w:rPr>
        <w:t>פילוסופים שעושים זאת בלי להבין על מה מדובר</w:t>
      </w:r>
      <w:r w:rsidR="00131CA0" w:rsidRPr="00E03452">
        <w:rPr>
          <w:rFonts w:asciiTheme="minorBidi" w:hAnsiTheme="minorBidi"/>
          <w:rtl/>
        </w:rPr>
        <w:t>.</w:t>
      </w:r>
      <w:r w:rsidR="00F27B86" w:rsidRPr="00E03452">
        <w:rPr>
          <w:rStyle w:val="a5"/>
          <w:rFonts w:asciiTheme="minorBidi" w:hAnsiTheme="minorBidi"/>
          <w:rtl/>
        </w:rPr>
        <w:footnoteReference w:id="2"/>
      </w:r>
      <w:r w:rsidR="00131CA0" w:rsidRPr="00E03452">
        <w:rPr>
          <w:rFonts w:asciiTheme="minorBidi" w:hAnsiTheme="minorBidi"/>
          <w:rtl/>
        </w:rPr>
        <w:t xml:space="preserve"> </w:t>
      </w:r>
      <w:r w:rsidRPr="00E03452">
        <w:rPr>
          <w:rFonts w:asciiTheme="minorBidi" w:hAnsiTheme="minorBidi"/>
          <w:rtl/>
        </w:rPr>
        <w:t>רבים מהמתמטיקאים טוענים שלמשפטי גדל אין השלכות פילוסופיות מאד חשובות</w:t>
      </w:r>
      <w:r w:rsidR="0082033A" w:rsidRPr="00E03452">
        <w:rPr>
          <w:rFonts w:asciiTheme="minorBidi" w:hAnsiTheme="minorBidi"/>
          <w:rtl/>
        </w:rPr>
        <w:t>, מעבר לפילוסופיה של המתמטיקה</w:t>
      </w:r>
      <w:r w:rsidRPr="00E03452">
        <w:rPr>
          <w:rFonts w:asciiTheme="minorBidi" w:hAnsiTheme="minorBidi"/>
          <w:rtl/>
        </w:rPr>
        <w:t>. אנוכי הקטן חולק עליהם, אבל לכו תדעו, אולי גם אני לא מבין כלום...).</w:t>
      </w:r>
    </w:p>
    <w:p w14:paraId="701AE5B5" w14:textId="77777777" w:rsidR="00712941" w:rsidRDefault="00712941" w:rsidP="00E03452">
      <w:pPr>
        <w:spacing w:after="0" w:line="276" w:lineRule="auto"/>
        <w:jc w:val="both"/>
        <w:rPr>
          <w:rFonts w:asciiTheme="minorBidi" w:hAnsiTheme="minorBidi"/>
          <w:rtl/>
        </w:rPr>
      </w:pPr>
      <w:r>
        <w:rPr>
          <w:rFonts w:asciiTheme="minorBidi" w:hAnsiTheme="minorBidi" w:hint="cs"/>
          <w:rtl/>
        </w:rPr>
        <w:t>אומרים ש</w:t>
      </w:r>
      <w:r w:rsidR="00131CA0" w:rsidRPr="00E03452">
        <w:rPr>
          <w:rFonts w:asciiTheme="minorBidi" w:hAnsiTheme="minorBidi"/>
          <w:rtl/>
        </w:rPr>
        <w:t>הידיד ה</w:t>
      </w:r>
      <w:r>
        <w:rPr>
          <w:rFonts w:asciiTheme="minorBidi" w:hAnsiTheme="minorBidi"/>
          <w:rtl/>
        </w:rPr>
        <w:t>יחיד שהיה ל</w:t>
      </w:r>
      <w:r>
        <w:rPr>
          <w:rFonts w:asciiTheme="minorBidi" w:hAnsiTheme="minorBidi" w:hint="cs"/>
          <w:rtl/>
        </w:rPr>
        <w:t>גדל</w:t>
      </w:r>
      <w:r w:rsidR="00131CA0" w:rsidRPr="00E03452">
        <w:rPr>
          <w:rFonts w:asciiTheme="minorBidi" w:hAnsiTheme="minorBidi"/>
          <w:rtl/>
        </w:rPr>
        <w:t xml:space="preserve"> בחייו היה איינשטיין אותו פגש כשהגיע לארה"ב למכון ללימודים מתקדמים בפרינסטון</w:t>
      </w:r>
      <w:r>
        <w:rPr>
          <w:rFonts w:asciiTheme="minorBidi" w:hAnsiTheme="minorBidi" w:hint="cs"/>
          <w:rtl/>
        </w:rPr>
        <w:t xml:space="preserve"> (שניהם ברחו לשם מהנאצים)</w:t>
      </w:r>
      <w:r w:rsidR="00131CA0" w:rsidRPr="00E03452">
        <w:rPr>
          <w:rFonts w:asciiTheme="minorBidi" w:hAnsiTheme="minorBidi"/>
          <w:rtl/>
        </w:rPr>
        <w:t>. גדל לא נ</w:t>
      </w:r>
      <w:r w:rsidR="00F27B86" w:rsidRPr="00E03452">
        <w:rPr>
          <w:rFonts w:asciiTheme="minorBidi" w:hAnsiTheme="minorBidi"/>
          <w:rtl/>
        </w:rPr>
        <w:t>ה</w:t>
      </w:r>
      <w:r>
        <w:rPr>
          <w:rFonts w:asciiTheme="minorBidi" w:hAnsiTheme="minorBidi"/>
          <w:rtl/>
        </w:rPr>
        <w:t xml:space="preserve">ג להביע דעות </w:t>
      </w:r>
      <w:r w:rsidR="00131CA0" w:rsidRPr="00E03452">
        <w:rPr>
          <w:rFonts w:asciiTheme="minorBidi" w:hAnsiTheme="minorBidi"/>
          <w:rtl/>
        </w:rPr>
        <w:t xml:space="preserve">שלא </w:t>
      </w:r>
      <w:proofErr w:type="spellStart"/>
      <w:r w:rsidR="00131CA0" w:rsidRPr="00E03452">
        <w:rPr>
          <w:rFonts w:asciiTheme="minorBidi" w:hAnsiTheme="minorBidi"/>
          <w:rtl/>
        </w:rPr>
        <w:t>היתה</w:t>
      </w:r>
      <w:proofErr w:type="spellEnd"/>
      <w:r w:rsidR="00131CA0" w:rsidRPr="00E03452">
        <w:rPr>
          <w:rFonts w:asciiTheme="minorBidi" w:hAnsiTheme="minorBidi"/>
          <w:rtl/>
        </w:rPr>
        <w:t xml:space="preserve"> לו הוכחה עבורן</w:t>
      </w:r>
      <w:r>
        <w:rPr>
          <w:rFonts w:asciiTheme="minorBidi" w:hAnsiTheme="minorBidi" w:hint="cs"/>
          <w:rtl/>
        </w:rPr>
        <w:t xml:space="preserve">, וכנראה לדעותיו על אלוהים </w:t>
      </w:r>
      <w:proofErr w:type="spellStart"/>
      <w:r>
        <w:rPr>
          <w:rFonts w:asciiTheme="minorBidi" w:hAnsiTheme="minorBidi" w:hint="cs"/>
          <w:rtl/>
        </w:rPr>
        <w:t>היתה</w:t>
      </w:r>
      <w:proofErr w:type="spellEnd"/>
      <w:r>
        <w:rPr>
          <w:rFonts w:asciiTheme="minorBidi" w:hAnsiTheme="minorBidi" w:hint="cs"/>
          <w:rtl/>
        </w:rPr>
        <w:t xml:space="preserve"> לו הוכחה, ובה נעסוק כאן</w:t>
      </w:r>
      <w:r>
        <w:rPr>
          <w:rFonts w:asciiTheme="minorBidi" w:hAnsiTheme="minorBidi"/>
          <w:rtl/>
        </w:rPr>
        <w:t>.</w:t>
      </w:r>
    </w:p>
    <w:p w14:paraId="3B8D3748" w14:textId="669F69BE" w:rsidR="00F27B86" w:rsidRPr="00E03452" w:rsidRDefault="00712941" w:rsidP="00712941">
      <w:pPr>
        <w:spacing w:after="0" w:line="276" w:lineRule="auto"/>
        <w:jc w:val="both"/>
        <w:rPr>
          <w:rFonts w:asciiTheme="minorBidi" w:hAnsiTheme="minorBidi"/>
          <w:rtl/>
        </w:rPr>
      </w:pPr>
      <w:r>
        <w:rPr>
          <w:rFonts w:asciiTheme="minorBidi" w:hAnsiTheme="minorBidi" w:hint="cs"/>
          <w:rtl/>
        </w:rPr>
        <w:t>כדי להבין על מי מדובר, אספר לכם ש</w:t>
      </w:r>
      <w:r w:rsidR="00F27B86" w:rsidRPr="00E03452">
        <w:rPr>
          <w:rFonts w:asciiTheme="minorBidi" w:hAnsiTheme="minorBidi"/>
          <w:rtl/>
        </w:rPr>
        <w:t xml:space="preserve">שני </w:t>
      </w:r>
      <w:r w:rsidR="00131CA0" w:rsidRPr="00E03452">
        <w:rPr>
          <w:rFonts w:asciiTheme="minorBidi" w:hAnsiTheme="minorBidi"/>
          <w:rtl/>
        </w:rPr>
        <w:t>ידיד</w:t>
      </w:r>
      <w:r w:rsidR="00F27B86" w:rsidRPr="00E03452">
        <w:rPr>
          <w:rFonts w:asciiTheme="minorBidi" w:hAnsiTheme="minorBidi"/>
          <w:rtl/>
        </w:rPr>
        <w:t>י</w:t>
      </w:r>
      <w:r w:rsidR="00131CA0" w:rsidRPr="00E03452">
        <w:rPr>
          <w:rFonts w:asciiTheme="minorBidi" w:hAnsiTheme="minorBidi"/>
          <w:rtl/>
        </w:rPr>
        <w:t>ו</w:t>
      </w:r>
      <w:r>
        <w:rPr>
          <w:rFonts w:asciiTheme="minorBidi" w:hAnsiTheme="minorBidi" w:hint="cs"/>
          <w:rtl/>
        </w:rPr>
        <w:t>,</w:t>
      </w:r>
      <w:r w:rsidR="00131CA0" w:rsidRPr="00E03452">
        <w:rPr>
          <w:rFonts w:asciiTheme="minorBidi" w:hAnsiTheme="minorBidi"/>
          <w:rtl/>
        </w:rPr>
        <w:t xml:space="preserve"> </w:t>
      </w:r>
      <w:r w:rsidR="00F27B86" w:rsidRPr="00E03452">
        <w:rPr>
          <w:rFonts w:asciiTheme="minorBidi" w:hAnsiTheme="minorBidi"/>
          <w:rtl/>
        </w:rPr>
        <w:t>אוסקר מורגנשטרן (המתמטיקאי הידוע מתורת המשחקים) ו</w:t>
      </w:r>
      <w:r w:rsidR="00131CA0" w:rsidRPr="00E03452">
        <w:rPr>
          <w:rFonts w:asciiTheme="minorBidi" w:hAnsiTheme="minorBidi"/>
          <w:rtl/>
        </w:rPr>
        <w:t>איינשטיין לקח</w:t>
      </w:r>
      <w:r w:rsidR="00F27B86" w:rsidRPr="00E03452">
        <w:rPr>
          <w:rFonts w:asciiTheme="minorBidi" w:hAnsiTheme="minorBidi"/>
          <w:rtl/>
        </w:rPr>
        <w:t>ו</w:t>
      </w:r>
      <w:r w:rsidR="00131CA0" w:rsidRPr="00E03452">
        <w:rPr>
          <w:rFonts w:asciiTheme="minorBidi" w:hAnsiTheme="minorBidi"/>
          <w:rtl/>
        </w:rPr>
        <w:t xml:space="preserve"> אותו לריאיון ברשות ההגירה האמריקאית, שלקראתו היה עליו ללמוד את החוקה ואת ההיסטוריה האמריקאית</w:t>
      </w:r>
      <w:r w:rsidR="00F27B86" w:rsidRPr="00E03452">
        <w:rPr>
          <w:rFonts w:asciiTheme="minorBidi" w:hAnsiTheme="minorBidi"/>
          <w:rtl/>
        </w:rPr>
        <w:t>. גדל</w:t>
      </w:r>
      <w:r w:rsidR="00A50555" w:rsidRPr="00E03452">
        <w:rPr>
          <w:rFonts w:asciiTheme="minorBidi" w:hAnsiTheme="minorBidi"/>
          <w:rtl/>
        </w:rPr>
        <w:t xml:space="preserve"> כמובן למד את הנושאים הללו על </w:t>
      </w:r>
      <w:proofErr w:type="spellStart"/>
      <w:r w:rsidR="00A50555" w:rsidRPr="00E03452">
        <w:rPr>
          <w:rFonts w:asciiTheme="minorBidi" w:hAnsiTheme="minorBidi"/>
          <w:rtl/>
        </w:rPr>
        <w:t>בוריים</w:t>
      </w:r>
      <w:proofErr w:type="spellEnd"/>
      <w:r w:rsidR="00A50555" w:rsidRPr="00E03452">
        <w:rPr>
          <w:rFonts w:asciiTheme="minorBidi" w:hAnsiTheme="minorBidi"/>
          <w:rtl/>
        </w:rPr>
        <w:t xml:space="preserve"> לקראת הריאיון</w:t>
      </w:r>
      <w:r>
        <w:rPr>
          <w:rFonts w:asciiTheme="minorBidi" w:hAnsiTheme="minorBidi" w:hint="cs"/>
          <w:rtl/>
        </w:rPr>
        <w:t xml:space="preserve"> (מסכן המראיין)</w:t>
      </w:r>
      <w:r w:rsidR="00A50555" w:rsidRPr="00E03452">
        <w:rPr>
          <w:rFonts w:asciiTheme="minorBidi" w:hAnsiTheme="minorBidi"/>
          <w:rtl/>
        </w:rPr>
        <w:t>,</w:t>
      </w:r>
      <w:r w:rsidR="00F27B86" w:rsidRPr="00E03452">
        <w:rPr>
          <w:rFonts w:asciiTheme="minorBidi" w:hAnsiTheme="minorBidi"/>
          <w:rtl/>
        </w:rPr>
        <w:t xml:space="preserve"> </w:t>
      </w:r>
      <w:r w:rsidR="00A50555" w:rsidRPr="00E03452">
        <w:rPr>
          <w:rFonts w:asciiTheme="minorBidi" w:hAnsiTheme="minorBidi"/>
          <w:rtl/>
        </w:rPr>
        <w:t>ו</w:t>
      </w:r>
      <w:r w:rsidR="00F27B86" w:rsidRPr="00E03452">
        <w:rPr>
          <w:rFonts w:asciiTheme="minorBidi" w:hAnsiTheme="minorBidi"/>
          <w:rtl/>
        </w:rPr>
        <w:t xml:space="preserve">טען </w:t>
      </w:r>
      <w:r>
        <w:rPr>
          <w:rFonts w:asciiTheme="minorBidi" w:hAnsiTheme="minorBidi" w:hint="cs"/>
          <w:rtl/>
        </w:rPr>
        <w:t xml:space="preserve">בהתרגשות </w:t>
      </w:r>
      <w:r w:rsidR="00F27B86" w:rsidRPr="00E03452">
        <w:rPr>
          <w:rFonts w:asciiTheme="minorBidi" w:hAnsiTheme="minorBidi"/>
          <w:rtl/>
        </w:rPr>
        <w:t xml:space="preserve">באוזני </w:t>
      </w:r>
      <w:r w:rsidR="00A50555" w:rsidRPr="00E03452">
        <w:rPr>
          <w:rFonts w:asciiTheme="minorBidi" w:hAnsiTheme="minorBidi"/>
          <w:rtl/>
        </w:rPr>
        <w:t xml:space="preserve">מורגנשטרן שהוא גילה סתירה בחוקה </w:t>
      </w:r>
      <w:r>
        <w:rPr>
          <w:rFonts w:asciiTheme="minorBidi" w:hAnsiTheme="minorBidi" w:hint="cs"/>
          <w:rtl/>
        </w:rPr>
        <w:t xml:space="preserve">האמריקאית </w:t>
      </w:r>
      <w:r w:rsidR="00A50555" w:rsidRPr="00E03452">
        <w:rPr>
          <w:rFonts w:asciiTheme="minorBidi" w:hAnsiTheme="minorBidi"/>
          <w:rtl/>
        </w:rPr>
        <w:t>(אחד מעיסוקיו בלוגיקה היה עקביות של מערכות).</w:t>
      </w:r>
      <w:r w:rsidR="00F27B86" w:rsidRPr="00E03452">
        <w:rPr>
          <w:rFonts w:asciiTheme="minorBidi" w:hAnsiTheme="minorBidi"/>
          <w:rtl/>
        </w:rPr>
        <w:t xml:space="preserve"> </w:t>
      </w:r>
      <w:r w:rsidR="00A50555" w:rsidRPr="00E03452">
        <w:rPr>
          <w:rFonts w:asciiTheme="minorBidi" w:hAnsiTheme="minorBidi"/>
          <w:rtl/>
        </w:rPr>
        <w:t>ה</w:t>
      </w:r>
      <w:r w:rsidR="00F27B86" w:rsidRPr="00E03452">
        <w:rPr>
          <w:rFonts w:asciiTheme="minorBidi" w:hAnsiTheme="minorBidi"/>
          <w:rtl/>
        </w:rPr>
        <w:t>ו</w:t>
      </w:r>
      <w:r w:rsidR="00A50555" w:rsidRPr="00E03452">
        <w:rPr>
          <w:rFonts w:asciiTheme="minorBidi" w:hAnsiTheme="minorBidi"/>
          <w:rtl/>
        </w:rPr>
        <w:t xml:space="preserve">א </w:t>
      </w:r>
      <w:r w:rsidR="00131CA0" w:rsidRPr="00E03452">
        <w:rPr>
          <w:rFonts w:asciiTheme="minorBidi" w:hAnsiTheme="minorBidi"/>
          <w:rtl/>
        </w:rPr>
        <w:t xml:space="preserve">טען בתוקף שהיא </w:t>
      </w:r>
      <w:r w:rsidR="00F27B86" w:rsidRPr="00E03452">
        <w:rPr>
          <w:rFonts w:asciiTheme="minorBidi" w:hAnsiTheme="minorBidi"/>
          <w:rtl/>
        </w:rPr>
        <w:t xml:space="preserve">פותחת פתח </w:t>
      </w:r>
      <w:r w:rsidR="00131CA0" w:rsidRPr="00E03452">
        <w:rPr>
          <w:rFonts w:asciiTheme="minorBidi" w:hAnsiTheme="minorBidi"/>
          <w:rtl/>
        </w:rPr>
        <w:t>לדיקטטורה.</w:t>
      </w:r>
      <w:r w:rsidR="00F27B86" w:rsidRPr="00E03452">
        <w:rPr>
          <w:rFonts w:asciiTheme="minorBidi" w:hAnsiTheme="minorBidi"/>
          <w:rtl/>
        </w:rPr>
        <w:t xml:space="preserve"> </w:t>
      </w:r>
      <w:r w:rsidR="00A50555" w:rsidRPr="00E03452">
        <w:rPr>
          <w:rFonts w:asciiTheme="minorBidi" w:hAnsiTheme="minorBidi"/>
          <w:rtl/>
        </w:rPr>
        <w:t xml:space="preserve">למזלו, </w:t>
      </w:r>
      <w:r w:rsidR="00F27B86" w:rsidRPr="00E03452">
        <w:rPr>
          <w:rFonts w:asciiTheme="minorBidi" w:hAnsiTheme="minorBidi"/>
          <w:rtl/>
        </w:rPr>
        <w:t>שני ידידיו שהיו קצת יותר מקורקעים ממנו שכנעו אותו לחסוך מהקונסול את תגליתו</w:t>
      </w:r>
      <w:r>
        <w:rPr>
          <w:rFonts w:asciiTheme="minorBidi" w:hAnsiTheme="minorBidi" w:hint="cs"/>
          <w:rtl/>
        </w:rPr>
        <w:t xml:space="preserve"> המרתקת</w:t>
      </w:r>
      <w:r w:rsidR="00F27B86" w:rsidRPr="00E03452">
        <w:rPr>
          <w:rFonts w:asciiTheme="minorBidi" w:hAnsiTheme="minorBidi"/>
          <w:rtl/>
        </w:rPr>
        <w:t>, וכך קיבל גדל אזרחות אמריקאית.</w:t>
      </w:r>
    </w:p>
    <w:p w14:paraId="578D55BF" w14:textId="4C092149" w:rsidR="00CB340D" w:rsidRDefault="00F27B86" w:rsidP="00712941">
      <w:pPr>
        <w:spacing w:after="0" w:line="276" w:lineRule="auto"/>
        <w:jc w:val="both"/>
        <w:rPr>
          <w:rFonts w:asciiTheme="minorBidi" w:hAnsiTheme="minorBidi"/>
          <w:rtl/>
        </w:rPr>
      </w:pPr>
      <w:r w:rsidRPr="00E03452">
        <w:rPr>
          <w:rFonts w:asciiTheme="minorBidi" w:hAnsiTheme="minorBidi"/>
          <w:rtl/>
        </w:rPr>
        <w:t xml:space="preserve">לכו תסתבכו </w:t>
      </w:r>
      <w:r w:rsidR="00CB340D" w:rsidRPr="00E03452">
        <w:rPr>
          <w:rFonts w:asciiTheme="minorBidi" w:hAnsiTheme="minorBidi"/>
          <w:rtl/>
        </w:rPr>
        <w:t>עם אחד כזה</w:t>
      </w:r>
      <w:r w:rsidRPr="00E03452">
        <w:rPr>
          <w:rFonts w:asciiTheme="minorBidi" w:hAnsiTheme="minorBidi"/>
          <w:rtl/>
        </w:rPr>
        <w:t xml:space="preserve">. </w:t>
      </w:r>
      <w:r w:rsidR="00A50555" w:rsidRPr="00E03452">
        <w:rPr>
          <w:rFonts w:asciiTheme="minorBidi" w:hAnsiTheme="minorBidi"/>
          <w:rtl/>
        </w:rPr>
        <w:t>אני חייב לומר ש</w:t>
      </w:r>
      <w:r w:rsidR="00CB340D" w:rsidRPr="00E03452">
        <w:rPr>
          <w:rFonts w:asciiTheme="minorBidi" w:hAnsiTheme="minorBidi"/>
          <w:rtl/>
        </w:rPr>
        <w:t xml:space="preserve">תסכול </w:t>
      </w:r>
      <w:r w:rsidRPr="00E03452">
        <w:rPr>
          <w:rFonts w:asciiTheme="minorBidi" w:hAnsiTheme="minorBidi"/>
          <w:rtl/>
        </w:rPr>
        <w:t>דומה חווה עבדכם הנאמן כ</w:t>
      </w:r>
      <w:r w:rsidR="00A50555" w:rsidRPr="00E03452">
        <w:rPr>
          <w:rFonts w:asciiTheme="minorBidi" w:hAnsiTheme="minorBidi"/>
          <w:rtl/>
        </w:rPr>
        <w:t xml:space="preserve">ל אימת </w:t>
      </w:r>
      <w:r w:rsidRPr="00E03452">
        <w:rPr>
          <w:rFonts w:asciiTheme="minorBidi" w:hAnsiTheme="minorBidi"/>
          <w:rtl/>
        </w:rPr>
        <w:t>שע</w:t>
      </w:r>
      <w:r w:rsidR="00A50555" w:rsidRPr="00E03452">
        <w:rPr>
          <w:rFonts w:asciiTheme="minorBidi" w:hAnsiTheme="minorBidi"/>
          <w:rtl/>
        </w:rPr>
        <w:t>ו</w:t>
      </w:r>
      <w:r w:rsidR="0082033A" w:rsidRPr="00E03452">
        <w:rPr>
          <w:rFonts w:asciiTheme="minorBidi" w:hAnsiTheme="minorBidi"/>
          <w:rtl/>
        </w:rPr>
        <w:t>צר אותו</w:t>
      </w:r>
      <w:r w:rsidR="00CB340D" w:rsidRPr="00E03452">
        <w:rPr>
          <w:rFonts w:asciiTheme="minorBidi" w:hAnsiTheme="minorBidi"/>
          <w:rtl/>
        </w:rPr>
        <w:t xml:space="preserve"> שוטר </w:t>
      </w:r>
      <w:r w:rsidR="00712941">
        <w:rPr>
          <w:rFonts w:asciiTheme="minorBidi" w:hAnsiTheme="minorBidi" w:hint="cs"/>
          <w:rtl/>
        </w:rPr>
        <w:t xml:space="preserve">(כבר קרה בעבר, בעוונותיי) </w:t>
      </w:r>
      <w:r w:rsidR="00CB340D" w:rsidRPr="00E03452">
        <w:rPr>
          <w:rFonts w:asciiTheme="minorBidi" w:hAnsiTheme="minorBidi"/>
          <w:rtl/>
        </w:rPr>
        <w:t>על מהירות מופרזת, או אי חגירת חגורה, ונוז</w:t>
      </w:r>
      <w:r w:rsidR="0082033A" w:rsidRPr="00E03452">
        <w:rPr>
          <w:rFonts w:asciiTheme="minorBidi" w:hAnsiTheme="minorBidi"/>
          <w:rtl/>
        </w:rPr>
        <w:t>ף ב</w:t>
      </w:r>
      <w:r w:rsidR="00A50555" w:rsidRPr="00E03452">
        <w:rPr>
          <w:rFonts w:asciiTheme="minorBidi" w:hAnsiTheme="minorBidi"/>
          <w:rtl/>
        </w:rPr>
        <w:t>ו איך אינו</w:t>
      </w:r>
      <w:r w:rsidR="00CB340D" w:rsidRPr="00E03452">
        <w:rPr>
          <w:rFonts w:asciiTheme="minorBidi" w:hAnsiTheme="minorBidi"/>
          <w:rtl/>
        </w:rPr>
        <w:t xml:space="preserve"> חס על חיי</w:t>
      </w:r>
      <w:r w:rsidR="00A50555" w:rsidRPr="00E03452">
        <w:rPr>
          <w:rFonts w:asciiTheme="minorBidi" w:hAnsiTheme="minorBidi"/>
          <w:rtl/>
        </w:rPr>
        <w:t>ו</w:t>
      </w:r>
      <w:r w:rsidR="0082033A" w:rsidRPr="00E03452">
        <w:rPr>
          <w:rFonts w:asciiTheme="minorBidi" w:hAnsiTheme="minorBidi"/>
          <w:rtl/>
        </w:rPr>
        <w:t xml:space="preserve"> וחיי אחרים.</w:t>
      </w:r>
      <w:r w:rsidR="00CB340D" w:rsidRPr="00E03452">
        <w:rPr>
          <w:rFonts w:asciiTheme="minorBidi" w:hAnsiTheme="minorBidi"/>
          <w:rtl/>
        </w:rPr>
        <w:t xml:space="preserve"> </w:t>
      </w:r>
      <w:r w:rsidRPr="00E03452">
        <w:rPr>
          <w:rFonts w:asciiTheme="minorBidi" w:hAnsiTheme="minorBidi"/>
          <w:rtl/>
        </w:rPr>
        <w:t xml:space="preserve">אני כאדם מקורקע </w:t>
      </w:r>
      <w:r w:rsidR="0082033A" w:rsidRPr="00E03452">
        <w:rPr>
          <w:rFonts w:asciiTheme="minorBidi" w:hAnsiTheme="minorBidi"/>
          <w:rtl/>
        </w:rPr>
        <w:t>יודע שאין מ</w:t>
      </w:r>
      <w:r w:rsidRPr="00E03452">
        <w:rPr>
          <w:rFonts w:asciiTheme="minorBidi" w:hAnsiTheme="minorBidi"/>
          <w:rtl/>
        </w:rPr>
        <w:t>צב שא</w:t>
      </w:r>
      <w:r w:rsidR="0082033A" w:rsidRPr="00E03452">
        <w:rPr>
          <w:rFonts w:asciiTheme="minorBidi" w:hAnsiTheme="minorBidi"/>
          <w:rtl/>
        </w:rPr>
        <w:t xml:space="preserve">וכל </w:t>
      </w:r>
      <w:r w:rsidR="00CB340D" w:rsidRPr="00E03452">
        <w:rPr>
          <w:rFonts w:asciiTheme="minorBidi" w:hAnsiTheme="minorBidi"/>
          <w:rtl/>
        </w:rPr>
        <w:t>להסביר ל</w:t>
      </w:r>
      <w:r w:rsidR="00712941">
        <w:rPr>
          <w:rFonts w:asciiTheme="minorBidi" w:hAnsiTheme="minorBidi" w:hint="cs"/>
          <w:rtl/>
        </w:rPr>
        <w:t>ש</w:t>
      </w:r>
      <w:r w:rsidR="00CB340D" w:rsidRPr="00E03452">
        <w:rPr>
          <w:rFonts w:asciiTheme="minorBidi" w:hAnsiTheme="minorBidi"/>
          <w:rtl/>
        </w:rPr>
        <w:t>ו</w:t>
      </w:r>
      <w:r w:rsidR="00712941">
        <w:rPr>
          <w:rFonts w:asciiTheme="minorBidi" w:hAnsiTheme="minorBidi" w:hint="cs"/>
          <w:rtl/>
        </w:rPr>
        <w:t>טר הנכבד</w:t>
      </w:r>
      <w:r w:rsidR="00CB340D" w:rsidRPr="00E03452">
        <w:rPr>
          <w:rFonts w:asciiTheme="minorBidi" w:hAnsiTheme="minorBidi"/>
          <w:rtl/>
        </w:rPr>
        <w:t xml:space="preserve"> את העובדה הפילוסופית הפשוטה שסיכון חיים זה קו נורמטיבי שרירותי </w:t>
      </w:r>
      <w:r w:rsidRPr="00E03452">
        <w:rPr>
          <w:rFonts w:asciiTheme="minorBidi" w:hAnsiTheme="minorBidi"/>
          <w:rtl/>
        </w:rPr>
        <w:t>שאפשר  למקם אותו איפה שרוצים, ובעיקר שהמחוקק והמשטרה לא מבינים בזה</w:t>
      </w:r>
      <w:r w:rsidR="00CB340D" w:rsidRPr="00E03452">
        <w:rPr>
          <w:rFonts w:asciiTheme="minorBidi" w:hAnsiTheme="minorBidi"/>
          <w:rtl/>
        </w:rPr>
        <w:t xml:space="preserve"> יותר ממני</w:t>
      </w:r>
      <w:r w:rsidR="00E54035" w:rsidRPr="00E03452">
        <w:rPr>
          <w:rFonts w:asciiTheme="minorBidi" w:hAnsiTheme="minorBidi"/>
          <w:rtl/>
        </w:rPr>
        <w:t xml:space="preserve"> </w:t>
      </w:r>
      <w:r w:rsidRPr="00E03452">
        <w:rPr>
          <w:rFonts w:asciiTheme="minorBidi" w:hAnsiTheme="minorBidi"/>
          <w:rtl/>
        </w:rPr>
        <w:t>(</w:t>
      </w:r>
      <w:r w:rsidR="00E54035" w:rsidRPr="00E03452">
        <w:rPr>
          <w:rFonts w:asciiTheme="minorBidi" w:hAnsiTheme="minorBidi"/>
          <w:rtl/>
        </w:rPr>
        <w:t xml:space="preserve">ראה </w:t>
      </w:r>
      <w:hyperlink r:id="rId10" w:history="1">
        <w:r w:rsidR="00E54035" w:rsidRPr="00E03452">
          <w:rPr>
            <w:rStyle w:val="Hyperlink"/>
            <w:rFonts w:asciiTheme="minorBidi" w:hAnsiTheme="minorBidi"/>
            <w:rtl/>
          </w:rPr>
          <w:t>כאן</w:t>
        </w:r>
      </w:hyperlink>
      <w:r w:rsidRPr="00E03452">
        <w:rPr>
          <w:rFonts w:asciiTheme="minorBidi" w:hAnsiTheme="minorBidi"/>
          <w:rtl/>
        </w:rPr>
        <w:t>)</w:t>
      </w:r>
      <w:r w:rsidR="00E54035" w:rsidRPr="00E03452">
        <w:rPr>
          <w:rFonts w:asciiTheme="minorBidi" w:hAnsiTheme="minorBidi"/>
          <w:rtl/>
        </w:rPr>
        <w:t>. ולא, זו לא רק שאלה של חוסר זמן.</w:t>
      </w:r>
      <w:r w:rsidR="00E54035" w:rsidRPr="00E03452">
        <w:rPr>
          <w:rFonts w:asciiTheme="minorBidi" w:hAnsiTheme="minorBidi"/>
        </w:rPr>
        <w:sym w:font="Wingdings" w:char="F04A"/>
      </w:r>
      <w:r w:rsidR="00E54035" w:rsidRPr="00E03452">
        <w:rPr>
          <w:rFonts w:asciiTheme="minorBidi" w:hAnsiTheme="minorBidi"/>
          <w:rtl/>
        </w:rPr>
        <w:t xml:space="preserve"> תשאלו כל פילוסוף</w:t>
      </w:r>
      <w:r w:rsidR="00A50555" w:rsidRPr="00E03452">
        <w:rPr>
          <w:rFonts w:asciiTheme="minorBidi" w:hAnsiTheme="minorBidi"/>
          <w:rtl/>
        </w:rPr>
        <w:t>,</w:t>
      </w:r>
      <w:r w:rsidR="00E54035" w:rsidRPr="00E03452">
        <w:rPr>
          <w:rFonts w:asciiTheme="minorBidi" w:hAnsiTheme="minorBidi"/>
          <w:rtl/>
        </w:rPr>
        <w:t xml:space="preserve"> והוא</w:t>
      </w:r>
      <w:r w:rsidR="00A50555" w:rsidRPr="00E03452">
        <w:rPr>
          <w:rFonts w:asciiTheme="minorBidi" w:hAnsiTheme="minorBidi"/>
          <w:rtl/>
        </w:rPr>
        <w:t xml:space="preserve"> מיד</w:t>
      </w:r>
      <w:r w:rsidR="00E54035" w:rsidRPr="00E03452">
        <w:rPr>
          <w:rFonts w:asciiTheme="minorBidi" w:hAnsiTheme="minorBidi"/>
          <w:rtl/>
        </w:rPr>
        <w:t xml:space="preserve"> יאמר לכם ששוטרים </w:t>
      </w:r>
      <w:r w:rsidR="0043492A" w:rsidRPr="00E03452">
        <w:rPr>
          <w:rFonts w:asciiTheme="minorBidi" w:hAnsiTheme="minorBidi"/>
          <w:rtl/>
        </w:rPr>
        <w:t xml:space="preserve">ושופטים </w:t>
      </w:r>
      <w:r w:rsidRPr="00E03452">
        <w:rPr>
          <w:rFonts w:asciiTheme="minorBidi" w:hAnsiTheme="minorBidi"/>
          <w:rtl/>
        </w:rPr>
        <w:t>(וכנראה גם קונסולים</w:t>
      </w:r>
      <w:r w:rsidR="00712941">
        <w:rPr>
          <w:rFonts w:asciiTheme="minorBidi" w:hAnsiTheme="minorBidi" w:hint="cs"/>
          <w:rtl/>
        </w:rPr>
        <w:t xml:space="preserve"> אמריקאים</w:t>
      </w:r>
      <w:r w:rsidRPr="00E03452">
        <w:rPr>
          <w:rFonts w:asciiTheme="minorBidi" w:hAnsiTheme="minorBidi"/>
          <w:rtl/>
        </w:rPr>
        <w:t xml:space="preserve">) </w:t>
      </w:r>
      <w:r w:rsidR="0043492A" w:rsidRPr="00E03452">
        <w:rPr>
          <w:rFonts w:asciiTheme="minorBidi" w:hAnsiTheme="minorBidi"/>
          <w:rtl/>
        </w:rPr>
        <w:t>הן שתי</w:t>
      </w:r>
      <w:r w:rsidR="00E54035" w:rsidRPr="00E03452">
        <w:rPr>
          <w:rFonts w:asciiTheme="minorBidi" w:hAnsiTheme="minorBidi"/>
          <w:rtl/>
        </w:rPr>
        <w:t xml:space="preserve"> קהיל</w:t>
      </w:r>
      <w:r w:rsidR="0043492A" w:rsidRPr="00E03452">
        <w:rPr>
          <w:rFonts w:asciiTheme="minorBidi" w:hAnsiTheme="minorBidi"/>
          <w:rtl/>
        </w:rPr>
        <w:t>ות שתמצאו אצלן חוסר התעניינות מחפיר</w:t>
      </w:r>
      <w:r w:rsidR="00E54035" w:rsidRPr="00E03452">
        <w:rPr>
          <w:rFonts w:asciiTheme="minorBidi" w:hAnsiTheme="minorBidi"/>
          <w:rtl/>
        </w:rPr>
        <w:t xml:space="preserve"> בפילוסופיה</w:t>
      </w:r>
      <w:r w:rsidR="0043492A" w:rsidRPr="00E03452">
        <w:rPr>
          <w:rFonts w:asciiTheme="minorBidi" w:hAnsiTheme="minorBidi"/>
          <w:rtl/>
        </w:rPr>
        <w:t xml:space="preserve"> </w:t>
      </w:r>
      <w:r w:rsidRPr="00E03452">
        <w:rPr>
          <w:rFonts w:asciiTheme="minorBidi" w:hAnsiTheme="minorBidi"/>
          <w:rtl/>
        </w:rPr>
        <w:t>(</w:t>
      </w:r>
      <w:r w:rsidR="0043492A" w:rsidRPr="00E03452">
        <w:rPr>
          <w:rFonts w:asciiTheme="minorBidi" w:hAnsiTheme="minorBidi"/>
          <w:rtl/>
        </w:rPr>
        <w:t>זאת בניגוד לנהגי מוניות וסַפָּרים/</w:t>
      </w:r>
      <w:proofErr w:type="spellStart"/>
      <w:r w:rsidR="0043492A" w:rsidRPr="00E03452">
        <w:rPr>
          <w:rFonts w:asciiTheme="minorBidi" w:hAnsiTheme="minorBidi"/>
          <w:rtl/>
        </w:rPr>
        <w:t>יות</w:t>
      </w:r>
      <w:proofErr w:type="spellEnd"/>
      <w:r w:rsidR="0043492A" w:rsidRPr="00E03452">
        <w:rPr>
          <w:rFonts w:asciiTheme="minorBidi" w:hAnsiTheme="minorBidi"/>
          <w:rtl/>
        </w:rPr>
        <w:t xml:space="preserve"> למשל</w:t>
      </w:r>
      <w:r w:rsidR="00CB340D" w:rsidRPr="00E03452">
        <w:rPr>
          <w:rFonts w:asciiTheme="minorBidi" w:hAnsiTheme="minorBidi"/>
          <w:rtl/>
        </w:rPr>
        <w:t>).</w:t>
      </w:r>
    </w:p>
    <w:p w14:paraId="154EDB5E" w14:textId="54268F88" w:rsidR="00712941" w:rsidRPr="00E03452" w:rsidRDefault="00712941" w:rsidP="00712941">
      <w:pPr>
        <w:spacing w:after="0" w:line="276" w:lineRule="auto"/>
        <w:jc w:val="both"/>
        <w:rPr>
          <w:rFonts w:asciiTheme="minorBidi" w:hAnsiTheme="minorBidi"/>
          <w:rtl/>
        </w:rPr>
      </w:pPr>
      <w:r>
        <w:rPr>
          <w:rFonts w:asciiTheme="minorBidi" w:hAnsiTheme="minorBidi" w:hint="cs"/>
          <w:rtl/>
        </w:rPr>
        <w:lastRenderedPageBreak/>
        <w:t>מקורקע או לא, אם הייתי צריך להמר, הייתי מהמר מאה נגד אחד שלפחות ברובד הלוגי אכן יש סתירה בחוקה האמריקאית. עכשיו כשאנחנו יודעים במי מדובר, נוכל לפנות להוכחה של גדל לקיומו של אלוהים.</w:t>
      </w:r>
    </w:p>
    <w:p w14:paraId="641F6A69" w14:textId="77777777" w:rsidR="00CB340D" w:rsidRPr="00E03452" w:rsidRDefault="00CB340D" w:rsidP="00E03452">
      <w:pPr>
        <w:spacing w:after="0" w:line="276" w:lineRule="auto"/>
        <w:jc w:val="both"/>
        <w:rPr>
          <w:rFonts w:asciiTheme="minorBidi" w:hAnsiTheme="minorBidi"/>
          <w:rtl/>
        </w:rPr>
      </w:pPr>
    </w:p>
    <w:p w14:paraId="639F068F" w14:textId="1FC9BF98" w:rsidR="0028585A" w:rsidRPr="00E03452" w:rsidRDefault="001A69DE" w:rsidP="00E03452">
      <w:pPr>
        <w:spacing w:after="0" w:line="276" w:lineRule="auto"/>
        <w:jc w:val="both"/>
        <w:rPr>
          <w:rFonts w:asciiTheme="minorBidi" w:hAnsiTheme="minorBidi"/>
          <w:b/>
          <w:bCs/>
          <w:rtl/>
        </w:rPr>
      </w:pPr>
      <w:r w:rsidRPr="00E03452">
        <w:rPr>
          <w:rFonts w:asciiTheme="minorBidi" w:hAnsiTheme="minorBidi"/>
          <w:b/>
          <w:bCs/>
          <w:rtl/>
        </w:rPr>
        <w:t>הראיה האונטולוגית</w:t>
      </w:r>
      <w:r w:rsidR="00467780" w:rsidRPr="00E03452">
        <w:rPr>
          <w:rFonts w:asciiTheme="minorBidi" w:hAnsiTheme="minorBidi"/>
          <w:b/>
          <w:bCs/>
          <w:rtl/>
        </w:rPr>
        <w:t xml:space="preserve"> וטיעונים אונטולוגיים בכלל</w:t>
      </w:r>
    </w:p>
    <w:p w14:paraId="5DFCEA1F" w14:textId="00D0D30F" w:rsidR="001A69DE" w:rsidRPr="00E03452" w:rsidRDefault="00A50555" w:rsidP="00712941">
      <w:pPr>
        <w:spacing w:after="0" w:line="276" w:lineRule="auto"/>
        <w:jc w:val="both"/>
        <w:rPr>
          <w:rFonts w:asciiTheme="minorBidi" w:hAnsiTheme="minorBidi"/>
          <w:rtl/>
        </w:rPr>
      </w:pPr>
      <w:r w:rsidRPr="00E03452">
        <w:rPr>
          <w:rFonts w:asciiTheme="minorBidi" w:hAnsiTheme="minorBidi"/>
          <w:rtl/>
        </w:rPr>
        <w:t xml:space="preserve">הראיה האונטולוגית היא אחת הראיות העתיקות לקיומו של אלוהים. הניסוח הראשון שלה מיוחס </w:t>
      </w:r>
      <w:proofErr w:type="spellStart"/>
      <w:r w:rsidRPr="00E03452">
        <w:rPr>
          <w:rFonts w:asciiTheme="minorBidi" w:hAnsiTheme="minorBidi"/>
          <w:rtl/>
        </w:rPr>
        <w:t>לאנס</w:t>
      </w:r>
      <w:r w:rsidR="00712941">
        <w:rPr>
          <w:rFonts w:asciiTheme="minorBidi" w:hAnsiTheme="minorBidi"/>
          <w:rtl/>
        </w:rPr>
        <w:t>לם</w:t>
      </w:r>
      <w:proofErr w:type="spellEnd"/>
      <w:r w:rsidR="00712941">
        <w:rPr>
          <w:rFonts w:asciiTheme="minorBidi" w:hAnsiTheme="minorBidi"/>
          <w:rtl/>
        </w:rPr>
        <w:t xml:space="preserve"> </w:t>
      </w:r>
      <w:proofErr w:type="spellStart"/>
      <w:r w:rsidR="00712941">
        <w:rPr>
          <w:rFonts w:asciiTheme="minorBidi" w:hAnsiTheme="minorBidi"/>
          <w:rtl/>
        </w:rPr>
        <w:t>מקנטרברי</w:t>
      </w:r>
      <w:proofErr w:type="spellEnd"/>
      <w:r w:rsidR="00712941">
        <w:rPr>
          <w:rFonts w:asciiTheme="minorBidi" w:hAnsiTheme="minorBidi"/>
          <w:rtl/>
        </w:rPr>
        <w:t xml:space="preserve"> במאה ה-12, ואחריו ה</w:t>
      </w:r>
      <w:r w:rsidR="00712941">
        <w:rPr>
          <w:rFonts w:asciiTheme="minorBidi" w:hAnsiTheme="minorBidi" w:hint="cs"/>
          <w:rtl/>
        </w:rPr>
        <w:t>י</w:t>
      </w:r>
      <w:r w:rsidRPr="00E03452">
        <w:rPr>
          <w:rFonts w:asciiTheme="minorBidi" w:hAnsiTheme="minorBidi"/>
          <w:rtl/>
        </w:rPr>
        <w:t>א זכ</w:t>
      </w:r>
      <w:r w:rsidR="00712941">
        <w:rPr>
          <w:rFonts w:asciiTheme="minorBidi" w:hAnsiTheme="minorBidi" w:hint="cs"/>
          <w:rtl/>
        </w:rPr>
        <w:t>ת</w:t>
      </w:r>
      <w:r w:rsidRPr="00E03452">
        <w:rPr>
          <w:rFonts w:asciiTheme="minorBidi" w:hAnsiTheme="minorBidi"/>
          <w:rtl/>
        </w:rPr>
        <w:t>ה לעוד כמה וכמה ניסוחים, הפרכות ודיונים פילוסופיים ערים. תוכלו לראות דיון ארוך בראיה במחברת הראשונה כאן באתר (ובהתחלה תיאור קצר של תולדותיה</w:t>
      </w:r>
      <w:r w:rsidR="00712941">
        <w:rPr>
          <w:rFonts w:asciiTheme="minorBidi" w:hAnsiTheme="minorBidi" w:hint="cs"/>
          <w:rtl/>
        </w:rPr>
        <w:t>, שלא כולל התייחסות לכמה ניסוחים פורמליים שלה, שבאחד מהם נעסוק כאן</w:t>
      </w:r>
      <w:r w:rsidRPr="00E03452">
        <w:rPr>
          <w:rFonts w:asciiTheme="minorBidi" w:hAnsiTheme="minorBidi"/>
          <w:rtl/>
        </w:rPr>
        <w:t>)</w:t>
      </w:r>
      <w:r w:rsidR="001A69DE" w:rsidRPr="00E03452">
        <w:rPr>
          <w:rFonts w:asciiTheme="minorBidi" w:hAnsiTheme="minorBidi"/>
          <w:rtl/>
        </w:rPr>
        <w:t>.</w:t>
      </w:r>
    </w:p>
    <w:p w14:paraId="1BD903D8" w14:textId="34E7E550" w:rsidR="00467780" w:rsidRPr="00E03452" w:rsidRDefault="001A69DE" w:rsidP="00E03452">
      <w:pPr>
        <w:spacing w:after="0" w:line="276" w:lineRule="auto"/>
        <w:jc w:val="both"/>
        <w:rPr>
          <w:rFonts w:asciiTheme="minorBidi" w:hAnsiTheme="minorBidi"/>
          <w:rtl/>
        </w:rPr>
      </w:pPr>
      <w:r w:rsidRPr="00E03452">
        <w:rPr>
          <w:rFonts w:asciiTheme="minorBidi" w:hAnsiTheme="minorBidi"/>
          <w:rtl/>
        </w:rPr>
        <w:t xml:space="preserve">תמציתו של הטיעון </w:t>
      </w:r>
      <w:r w:rsidR="00712941">
        <w:rPr>
          <w:rFonts w:asciiTheme="minorBidi" w:hAnsiTheme="minorBidi" w:hint="cs"/>
          <w:rtl/>
        </w:rPr>
        <w:t xml:space="preserve">של </w:t>
      </w:r>
      <w:proofErr w:type="spellStart"/>
      <w:r w:rsidR="00712941">
        <w:rPr>
          <w:rFonts w:asciiTheme="minorBidi" w:hAnsiTheme="minorBidi" w:hint="cs"/>
          <w:rtl/>
        </w:rPr>
        <w:t>אנסלם</w:t>
      </w:r>
      <w:proofErr w:type="spellEnd"/>
      <w:r w:rsidR="00712941">
        <w:rPr>
          <w:rFonts w:asciiTheme="minorBidi" w:hAnsiTheme="minorBidi" w:hint="cs"/>
          <w:rtl/>
        </w:rPr>
        <w:t xml:space="preserve"> </w:t>
      </w:r>
      <w:r w:rsidRPr="00E03452">
        <w:rPr>
          <w:rFonts w:asciiTheme="minorBidi" w:hAnsiTheme="minorBidi"/>
          <w:rtl/>
        </w:rPr>
        <w:t>היא שאם נגדיר את אלוהים בתור היש השלם ביותר שניתן להעלות על הדעת</w:t>
      </w:r>
      <w:r w:rsidR="00002683">
        <w:rPr>
          <w:rFonts w:asciiTheme="minorBidi" w:hAnsiTheme="minorBidi" w:hint="cs"/>
          <w:rtl/>
        </w:rPr>
        <w:t xml:space="preserve"> (בעל כל התכונות החיוביות, אלו שמהוות שלימות)</w:t>
      </w:r>
      <w:r w:rsidRPr="00E03452">
        <w:rPr>
          <w:rFonts w:asciiTheme="minorBidi" w:hAnsiTheme="minorBidi"/>
          <w:rtl/>
        </w:rPr>
        <w:t>, כי אז אפשר להוכיח בדרך השלילה את קיומו. אם נניח שהוא לא קיים, ההנחה הזאת תוביל אותנו לסתירה. אם הוא לא קיים כי אז ניתן להעלות על הדעת יש שלם יותר ממנו (אותו יש</w:t>
      </w:r>
      <w:r w:rsidR="00712941">
        <w:rPr>
          <w:rFonts w:asciiTheme="minorBidi" w:hAnsiTheme="minorBidi" w:hint="cs"/>
          <w:rtl/>
        </w:rPr>
        <w:t xml:space="preserve"> עם אותן תכונות,</w:t>
      </w:r>
      <w:r w:rsidRPr="00E03452">
        <w:rPr>
          <w:rFonts w:asciiTheme="minorBidi" w:hAnsiTheme="minorBidi"/>
          <w:rtl/>
        </w:rPr>
        <w:t xml:space="preserve"> אלא שהוא גם קיים), מה שסותר את הגדרתו כיש השלם ביותר שניתן להעלות על הדעת.</w:t>
      </w:r>
      <w:r w:rsidR="00467780" w:rsidRPr="00E03452">
        <w:rPr>
          <w:rFonts w:asciiTheme="minorBidi" w:hAnsiTheme="minorBidi"/>
          <w:rtl/>
        </w:rPr>
        <w:t xml:space="preserve"> בעצם, בניסוח פשוט הטענה היא שיש </w:t>
      </w:r>
      <w:r w:rsidR="00712941">
        <w:rPr>
          <w:rFonts w:asciiTheme="minorBidi" w:hAnsiTheme="minorBidi"/>
          <w:rtl/>
        </w:rPr>
        <w:t>מושלם בהכרח צריך גם להיות קיים.</w:t>
      </w:r>
    </w:p>
    <w:p w14:paraId="0859EF85" w14:textId="4E045A4B" w:rsidR="001A69DE" w:rsidRPr="00E03452" w:rsidRDefault="001A69DE" w:rsidP="00712941">
      <w:pPr>
        <w:spacing w:after="0" w:line="276" w:lineRule="auto"/>
        <w:jc w:val="both"/>
        <w:rPr>
          <w:rFonts w:asciiTheme="minorBidi" w:hAnsiTheme="minorBidi"/>
          <w:rtl/>
        </w:rPr>
      </w:pPr>
      <w:r w:rsidRPr="00E03452">
        <w:rPr>
          <w:rFonts w:asciiTheme="minorBidi" w:hAnsiTheme="minorBidi"/>
          <w:rtl/>
        </w:rPr>
        <w:t xml:space="preserve">אם זה נשמע לכם טיעון טיפשי, אתם בחברה טובה. רבים וטובים חושבים כך, אבל כפי שהראיתי במחברת הם טועים. הטיעון הזה רחוק מלהיות טיפשי, וכפי שאמר </w:t>
      </w:r>
      <w:proofErr w:type="spellStart"/>
      <w:r w:rsidRPr="00E03452">
        <w:rPr>
          <w:rFonts w:asciiTheme="minorBidi" w:hAnsiTheme="minorBidi"/>
          <w:rtl/>
        </w:rPr>
        <w:t>ברטרנד</w:t>
      </w:r>
      <w:proofErr w:type="spellEnd"/>
      <w:r w:rsidRPr="00E03452">
        <w:rPr>
          <w:rFonts w:asciiTheme="minorBidi" w:hAnsiTheme="minorBidi"/>
          <w:rtl/>
        </w:rPr>
        <w:t xml:space="preserve"> ראסל (אחד האתיאיסטים הבולטים של המאה העשרים) הרבה יותר קל לצעוק שהוא טיפשי מאשר להניח את האצבע על הטעות בטיעון.</w:t>
      </w:r>
    </w:p>
    <w:p w14:paraId="0C7FCF12" w14:textId="24DA5CF5" w:rsidR="00467780" w:rsidRPr="00E03452" w:rsidRDefault="00467780" w:rsidP="00E03452">
      <w:pPr>
        <w:spacing w:after="0" w:line="276" w:lineRule="auto"/>
        <w:jc w:val="both"/>
        <w:rPr>
          <w:rFonts w:asciiTheme="minorBidi" w:hAnsiTheme="minorBidi"/>
          <w:rtl/>
        </w:rPr>
      </w:pPr>
      <w:r w:rsidRPr="00E03452">
        <w:rPr>
          <w:rFonts w:asciiTheme="minorBidi" w:hAnsiTheme="minorBidi"/>
          <w:rtl/>
        </w:rPr>
        <w:t xml:space="preserve">כפי שהסביר קאנט, אחת הבעיות היסודיות בטיעון הזה היא אופיו האונטולוגי. </w:t>
      </w:r>
      <w:proofErr w:type="spellStart"/>
      <w:r w:rsidR="00712941">
        <w:rPr>
          <w:rFonts w:asciiTheme="minorBidi" w:hAnsiTheme="minorBidi" w:hint="cs"/>
          <w:rtl/>
        </w:rPr>
        <w:t>אנסלם</w:t>
      </w:r>
      <w:proofErr w:type="spellEnd"/>
      <w:r w:rsidR="00712941">
        <w:rPr>
          <w:rFonts w:asciiTheme="minorBidi" w:hAnsiTheme="minorBidi" w:hint="cs"/>
          <w:rtl/>
        </w:rPr>
        <w:t xml:space="preserve"> טען ש</w:t>
      </w:r>
      <w:r w:rsidRPr="00E03452">
        <w:rPr>
          <w:rFonts w:asciiTheme="minorBidi" w:hAnsiTheme="minorBidi"/>
          <w:rtl/>
        </w:rPr>
        <w:t>מדובר בניתוח מושגי גרידא</w:t>
      </w:r>
      <w:r w:rsidR="00712941">
        <w:rPr>
          <w:rFonts w:asciiTheme="minorBidi" w:hAnsiTheme="minorBidi" w:hint="cs"/>
          <w:rtl/>
        </w:rPr>
        <w:t>, כלומר שזהו טיעון ללא הנחות</w:t>
      </w:r>
      <w:r w:rsidRPr="00E03452">
        <w:rPr>
          <w:rFonts w:asciiTheme="minorBidi" w:hAnsiTheme="minorBidi"/>
          <w:rtl/>
        </w:rPr>
        <w:t>.</w:t>
      </w:r>
      <w:r w:rsidR="00712941">
        <w:rPr>
          <w:rFonts w:asciiTheme="minorBidi" w:hAnsiTheme="minorBidi" w:hint="cs"/>
          <w:rtl/>
        </w:rPr>
        <w:t xml:space="preserve"> יוצאים מהגדרה של מושג, וניתוח לוגי של ההגדרה מניב את המסקנה שיש אלוהים.</w:t>
      </w:r>
      <w:r w:rsidRPr="00E03452">
        <w:rPr>
          <w:rFonts w:asciiTheme="minorBidi" w:hAnsiTheme="minorBidi"/>
          <w:rtl/>
        </w:rPr>
        <w:t xml:space="preserve"> אבל פילוסופים לא מוכנים לקבל טיעון אונטולוגי, כלומר טיעון שאין לו הנחות, ובפרט לא הנחות עובדתיות, שמסקנתו היא טענת עובדה (שאלוהים קיים). לטענתם דבר כזה לא ייתכן.</w:t>
      </w:r>
    </w:p>
    <w:p w14:paraId="6F75341B" w14:textId="36B06BE0" w:rsidR="00467780" w:rsidRPr="00E03452" w:rsidRDefault="00467780" w:rsidP="00EB7EF4">
      <w:pPr>
        <w:spacing w:after="0" w:line="276" w:lineRule="auto"/>
        <w:jc w:val="both"/>
        <w:rPr>
          <w:rFonts w:asciiTheme="minorBidi" w:hAnsiTheme="minorBidi"/>
          <w:rtl/>
        </w:rPr>
      </w:pPr>
      <w:r w:rsidRPr="00E03452">
        <w:rPr>
          <w:rFonts w:asciiTheme="minorBidi" w:hAnsiTheme="minorBidi"/>
          <w:rtl/>
        </w:rPr>
        <w:t xml:space="preserve">הבעיה עם הערעור הזה היא שהוא לא מצביע על הנקודה בה הטיעון כושל אלא רק מצהיר שהוא כושל. אם אכן הטיעון הוא תקף לוגית, כי אז ניצבת בפנינו דוגמה חיה לכך שטיעון אונטולוגי </w:t>
      </w:r>
      <w:r w:rsidR="00712941">
        <w:rPr>
          <w:rFonts w:asciiTheme="minorBidi" w:hAnsiTheme="minorBidi" w:hint="cs"/>
          <w:rtl/>
        </w:rPr>
        <w:t xml:space="preserve">דווקא </w:t>
      </w:r>
      <w:r w:rsidRPr="00E03452">
        <w:rPr>
          <w:rFonts w:asciiTheme="minorBidi" w:hAnsiTheme="minorBidi"/>
          <w:rtl/>
        </w:rPr>
        <w:t>כן אפשרי. הרי לכם טיעון לוגי תקף שיוצא מהגדרות של מושגים בלי שום הנחה עובדתית ומסיק ממנו מסקנה עובדתית. ביקורת כזאת היא הצהרה ולא טיעון, והיא מתעלמת מעובדה שניצבת בפניה. היא פשוט מניחה שלא ייתכן טיעון אונטולוגי, וכשמוצג בפניה טיעון כזה היא פשוט מצהירה שזה לא ייתכן (</w:t>
      </w:r>
      <w:r w:rsidR="00EB7EF4">
        <w:rPr>
          <w:rFonts w:asciiTheme="minorBidi" w:hAnsiTheme="minorBidi" w:hint="cs"/>
          <w:rtl/>
        </w:rPr>
        <w:t xml:space="preserve">בבחינת </w:t>
      </w:r>
      <w:r w:rsidRPr="00E03452">
        <w:rPr>
          <w:rFonts w:asciiTheme="minorBidi" w:hAnsiTheme="minorBidi"/>
          <w:rtl/>
        </w:rPr>
        <w:t xml:space="preserve">אל תבלבלו אותי עם עובדות). ביקורת פילוסופית-לוגית רצינית חייבת גם להצביע על כשל בלוגיקה של הטיעון. </w:t>
      </w:r>
      <w:r w:rsidR="00EB7EF4">
        <w:rPr>
          <w:rFonts w:asciiTheme="minorBidi" w:hAnsiTheme="minorBidi" w:hint="cs"/>
          <w:rtl/>
        </w:rPr>
        <w:t xml:space="preserve">רק </w:t>
      </w:r>
      <w:r w:rsidRPr="00E03452">
        <w:rPr>
          <w:rFonts w:asciiTheme="minorBidi" w:hAnsiTheme="minorBidi"/>
          <w:rtl/>
        </w:rPr>
        <w:t>אחרי שיימצא כשל</w:t>
      </w:r>
      <w:r w:rsidR="00EB7EF4">
        <w:rPr>
          <w:rFonts w:asciiTheme="minorBidi" w:hAnsiTheme="minorBidi" w:hint="cs"/>
          <w:rtl/>
        </w:rPr>
        <w:t>, אם בכלל,</w:t>
      </w:r>
      <w:r w:rsidRPr="00E03452">
        <w:rPr>
          <w:rFonts w:asciiTheme="minorBidi" w:hAnsiTheme="minorBidi"/>
          <w:rtl/>
        </w:rPr>
        <w:t xml:space="preserve"> ניתן לטעון שבאופן עקרוני לא ייתכן טיעון אונטולוגי.</w:t>
      </w:r>
    </w:p>
    <w:p w14:paraId="79806DDB" w14:textId="5BEEFAAD" w:rsidR="00A50555" w:rsidRPr="00E03452" w:rsidRDefault="00467780" w:rsidP="00EB7EF4">
      <w:pPr>
        <w:spacing w:after="0" w:line="276" w:lineRule="auto"/>
        <w:jc w:val="both"/>
        <w:rPr>
          <w:rFonts w:asciiTheme="minorBidi" w:hAnsiTheme="minorBidi"/>
          <w:rtl/>
        </w:rPr>
      </w:pPr>
      <w:r w:rsidRPr="00E03452">
        <w:rPr>
          <w:rFonts w:asciiTheme="minorBidi" w:hAnsiTheme="minorBidi"/>
          <w:rtl/>
        </w:rPr>
        <w:t xml:space="preserve">כאמור, </w:t>
      </w:r>
      <w:r w:rsidR="00A50555" w:rsidRPr="00E03452">
        <w:rPr>
          <w:rFonts w:asciiTheme="minorBidi" w:hAnsiTheme="minorBidi"/>
          <w:rtl/>
        </w:rPr>
        <w:t xml:space="preserve">קורט גדל הציג </w:t>
      </w:r>
      <w:r w:rsidR="00347438">
        <w:rPr>
          <w:rFonts w:asciiTheme="minorBidi" w:hAnsiTheme="minorBidi" w:hint="cs"/>
          <w:rtl/>
        </w:rPr>
        <w:t xml:space="preserve">גרסה פורמלית </w:t>
      </w:r>
      <w:r w:rsidR="00A50555" w:rsidRPr="00E03452">
        <w:rPr>
          <w:rFonts w:asciiTheme="minorBidi" w:hAnsiTheme="minorBidi"/>
          <w:rtl/>
        </w:rPr>
        <w:t>לראיה הזאת</w:t>
      </w:r>
      <w:r w:rsidR="00135CFB">
        <w:rPr>
          <w:rFonts w:asciiTheme="minorBidi" w:hAnsiTheme="minorBidi" w:hint="cs"/>
          <w:rtl/>
        </w:rPr>
        <w:t xml:space="preserve">. </w:t>
      </w:r>
      <w:r w:rsidR="00347438">
        <w:rPr>
          <w:rFonts w:asciiTheme="minorBidi" w:hAnsiTheme="minorBidi" w:hint="cs"/>
          <w:rtl/>
        </w:rPr>
        <w:t xml:space="preserve">מי שמכיר </w:t>
      </w:r>
      <w:r w:rsidR="00EB7EF4">
        <w:rPr>
          <w:rFonts w:asciiTheme="minorBidi" w:hAnsiTheme="minorBidi" w:hint="cs"/>
          <w:rtl/>
        </w:rPr>
        <w:t xml:space="preserve">את החומר </w:t>
      </w:r>
      <w:r w:rsidR="00347438">
        <w:rPr>
          <w:rFonts w:asciiTheme="minorBidi" w:hAnsiTheme="minorBidi" w:hint="cs"/>
          <w:rtl/>
        </w:rPr>
        <w:t xml:space="preserve">יבין מיד שזו אינה פורמליזציה של טיעונו של </w:t>
      </w:r>
      <w:proofErr w:type="spellStart"/>
      <w:r w:rsidR="00347438">
        <w:rPr>
          <w:rFonts w:asciiTheme="minorBidi" w:hAnsiTheme="minorBidi" w:hint="cs"/>
          <w:rtl/>
        </w:rPr>
        <w:t>אנ</w:t>
      </w:r>
      <w:r w:rsidR="00EB7EF4">
        <w:rPr>
          <w:rFonts w:asciiTheme="minorBidi" w:hAnsiTheme="minorBidi" w:hint="cs"/>
          <w:rtl/>
        </w:rPr>
        <w:t>סלם</w:t>
      </w:r>
      <w:proofErr w:type="spellEnd"/>
      <w:r w:rsidR="00EB7EF4">
        <w:rPr>
          <w:rFonts w:asciiTheme="minorBidi" w:hAnsiTheme="minorBidi" w:hint="cs"/>
          <w:rtl/>
        </w:rPr>
        <w:t xml:space="preserve">, אלא טיעון אונטולוגי </w:t>
      </w:r>
      <w:r w:rsidR="00347438">
        <w:rPr>
          <w:rFonts w:asciiTheme="minorBidi" w:hAnsiTheme="minorBidi" w:hint="cs"/>
          <w:rtl/>
        </w:rPr>
        <w:t xml:space="preserve">אחר לקיומו </w:t>
      </w:r>
      <w:r w:rsidR="002D5EA1">
        <w:rPr>
          <w:rFonts w:asciiTheme="minorBidi" w:hAnsiTheme="minorBidi" w:hint="cs"/>
          <w:rtl/>
        </w:rPr>
        <w:t xml:space="preserve">ההכרחי </w:t>
      </w:r>
      <w:r w:rsidR="00347438">
        <w:rPr>
          <w:rFonts w:asciiTheme="minorBidi" w:hAnsiTheme="minorBidi" w:hint="cs"/>
          <w:rtl/>
        </w:rPr>
        <w:t>של אלוהים.</w:t>
      </w:r>
      <w:r w:rsidR="00135CFB">
        <w:rPr>
          <w:rFonts w:asciiTheme="minorBidi" w:hAnsiTheme="minorBidi" w:hint="cs"/>
          <w:rtl/>
        </w:rPr>
        <w:t xml:space="preserve"> בכל אופן הדיון בגרסה פורמלית</w:t>
      </w:r>
      <w:r w:rsidR="00135CFB">
        <w:rPr>
          <w:rFonts w:asciiTheme="minorBidi" w:hAnsiTheme="minorBidi"/>
          <w:rtl/>
        </w:rPr>
        <w:t xml:space="preserve"> מסייע לנו לחדד את הדיון ב</w:t>
      </w:r>
      <w:r w:rsidR="00135CFB">
        <w:rPr>
          <w:rFonts w:asciiTheme="minorBidi" w:hAnsiTheme="minorBidi" w:hint="cs"/>
          <w:rtl/>
        </w:rPr>
        <w:t>ראיה</w:t>
      </w:r>
      <w:r w:rsidR="00135CFB" w:rsidRPr="00E03452">
        <w:rPr>
          <w:rFonts w:asciiTheme="minorBidi" w:hAnsiTheme="minorBidi"/>
          <w:rtl/>
        </w:rPr>
        <w:t xml:space="preserve"> ובשאלת הטיעונים האונטולוגיים בכלל</w:t>
      </w:r>
      <w:r w:rsidR="00EB7EF4">
        <w:rPr>
          <w:rFonts w:asciiTheme="minorBidi" w:hAnsiTheme="minorBidi" w:hint="cs"/>
          <w:rtl/>
        </w:rPr>
        <w:t xml:space="preserve">. </w:t>
      </w:r>
      <w:r w:rsidR="002D5EA1">
        <w:rPr>
          <w:rFonts w:asciiTheme="minorBidi" w:hAnsiTheme="minorBidi" w:hint="cs"/>
          <w:rtl/>
        </w:rPr>
        <w:t>בסוף</w:t>
      </w:r>
      <w:r w:rsidR="00EB7EF4">
        <w:rPr>
          <w:rFonts w:asciiTheme="minorBidi" w:hAnsiTheme="minorBidi" w:hint="cs"/>
          <w:rtl/>
        </w:rPr>
        <w:t xml:space="preserve"> הטור הזה</w:t>
      </w:r>
      <w:r w:rsidR="002D5EA1">
        <w:rPr>
          <w:rFonts w:asciiTheme="minorBidi" w:hAnsiTheme="minorBidi" w:hint="cs"/>
          <w:rtl/>
        </w:rPr>
        <w:t xml:space="preserve"> נראה ש</w:t>
      </w:r>
      <w:r w:rsidR="00EB7EF4">
        <w:rPr>
          <w:rFonts w:asciiTheme="minorBidi" w:hAnsiTheme="minorBidi" w:hint="cs"/>
          <w:rtl/>
        </w:rPr>
        <w:t xml:space="preserve">זה מאיר באור מפתיע </w:t>
      </w:r>
      <w:r w:rsidR="002D5EA1">
        <w:rPr>
          <w:rFonts w:asciiTheme="minorBidi" w:hAnsiTheme="minorBidi" w:hint="cs"/>
          <w:rtl/>
        </w:rPr>
        <w:t xml:space="preserve">גם </w:t>
      </w:r>
      <w:r w:rsidR="00EB7EF4">
        <w:rPr>
          <w:rFonts w:asciiTheme="minorBidi" w:hAnsiTheme="minorBidi" w:hint="cs"/>
          <w:rtl/>
        </w:rPr>
        <w:t xml:space="preserve">את </w:t>
      </w:r>
      <w:r w:rsidR="002D5EA1">
        <w:rPr>
          <w:rFonts w:asciiTheme="minorBidi" w:hAnsiTheme="minorBidi" w:hint="cs"/>
          <w:rtl/>
        </w:rPr>
        <w:t>שאלת הפילוסופיה (שמעסיקה אותנו בטורים האחרונים) בכלל</w:t>
      </w:r>
      <w:r w:rsidR="00135CFB">
        <w:rPr>
          <w:rFonts w:asciiTheme="minorBidi" w:hAnsiTheme="minorBidi" w:hint="cs"/>
          <w:rtl/>
        </w:rPr>
        <w:t>.</w:t>
      </w:r>
      <w:r w:rsidR="00135CFB" w:rsidRPr="00E03452">
        <w:rPr>
          <w:rFonts w:asciiTheme="minorBidi" w:hAnsiTheme="minorBidi"/>
          <w:rtl/>
        </w:rPr>
        <w:t xml:space="preserve"> </w:t>
      </w:r>
      <w:r w:rsidRPr="00E03452">
        <w:rPr>
          <w:rFonts w:asciiTheme="minorBidi" w:hAnsiTheme="minorBidi"/>
          <w:rtl/>
        </w:rPr>
        <w:t>אך לפני כן הקדמה קצרה על פורמליזציה של טיעונים.</w:t>
      </w:r>
    </w:p>
    <w:p w14:paraId="043CC529" w14:textId="77777777" w:rsidR="001A69DE" w:rsidRPr="00E03452" w:rsidRDefault="001A69DE" w:rsidP="00E03452">
      <w:pPr>
        <w:spacing w:after="0" w:line="276" w:lineRule="auto"/>
        <w:jc w:val="both"/>
        <w:rPr>
          <w:rFonts w:asciiTheme="minorBidi" w:hAnsiTheme="minorBidi"/>
          <w:rtl/>
        </w:rPr>
      </w:pPr>
    </w:p>
    <w:p w14:paraId="2A646061" w14:textId="77777777" w:rsidR="001A69DE" w:rsidRPr="00E03452" w:rsidRDefault="001A69DE" w:rsidP="00E03452">
      <w:pPr>
        <w:spacing w:after="0" w:line="276" w:lineRule="auto"/>
        <w:jc w:val="both"/>
        <w:rPr>
          <w:rFonts w:asciiTheme="minorBidi" w:hAnsiTheme="minorBidi"/>
          <w:b/>
          <w:bCs/>
          <w:rtl/>
        </w:rPr>
      </w:pPr>
      <w:r w:rsidRPr="00E03452">
        <w:rPr>
          <w:rFonts w:asciiTheme="minorBidi" w:hAnsiTheme="minorBidi"/>
          <w:b/>
          <w:bCs/>
          <w:rtl/>
        </w:rPr>
        <w:t>על פורמליזציה של טיעונים פילוסופיים</w:t>
      </w:r>
    </w:p>
    <w:p w14:paraId="358A91A3" w14:textId="74B225D2" w:rsidR="00A50555" w:rsidRPr="00E03452" w:rsidRDefault="00A50555" w:rsidP="00EB7EF4">
      <w:pPr>
        <w:spacing w:after="0" w:line="276" w:lineRule="auto"/>
        <w:jc w:val="both"/>
        <w:rPr>
          <w:rFonts w:asciiTheme="minorBidi" w:hAnsiTheme="minorBidi"/>
          <w:rtl/>
        </w:rPr>
      </w:pPr>
      <w:r w:rsidRPr="00E03452">
        <w:rPr>
          <w:rFonts w:asciiTheme="minorBidi" w:hAnsiTheme="minorBidi"/>
          <w:rtl/>
        </w:rPr>
        <w:t xml:space="preserve">פורמליזציה של טיעון פילוסופי היא תרגום שלו לשפה לוגית פורמלית. לתרגום כזה יש יתרונות וחסרונות. מחד, הוא ממשיג ומחדד את הטיעון, חושף את </w:t>
      </w:r>
      <w:r w:rsidR="00EB7EF4">
        <w:rPr>
          <w:rFonts w:asciiTheme="minorBidi" w:hAnsiTheme="minorBidi" w:hint="cs"/>
          <w:rtl/>
        </w:rPr>
        <w:t xml:space="preserve">כל </w:t>
      </w:r>
      <w:r w:rsidRPr="00E03452">
        <w:rPr>
          <w:rFonts w:asciiTheme="minorBidi" w:hAnsiTheme="minorBidi"/>
          <w:rtl/>
        </w:rPr>
        <w:t>הנחותיו, ומסייע לנו להתמקד בדברים המהותיים ולסלק את הצדדיים. מאידך, ניסוח פורמלי של טיעון פילוסופי הוא מסוכן, שכן הוא נראה הכרחי ומשכנע בוודאות מתמטית, בעוד ש</w:t>
      </w:r>
      <w:r w:rsidR="00EB7EF4">
        <w:rPr>
          <w:rFonts w:asciiTheme="minorBidi" w:hAnsiTheme="minorBidi" w:hint="cs"/>
          <w:rtl/>
        </w:rPr>
        <w:t xml:space="preserve">זה </w:t>
      </w:r>
      <w:r w:rsidRPr="00E03452">
        <w:rPr>
          <w:rFonts w:asciiTheme="minorBidi" w:hAnsiTheme="minorBidi"/>
          <w:rtl/>
        </w:rPr>
        <w:t xml:space="preserve">לא </w:t>
      </w:r>
      <w:r w:rsidR="00EB7EF4">
        <w:rPr>
          <w:rFonts w:asciiTheme="minorBidi" w:hAnsiTheme="minorBidi" w:hint="cs"/>
          <w:rtl/>
        </w:rPr>
        <w:t>בהכרח</w:t>
      </w:r>
      <w:r w:rsidRPr="00E03452">
        <w:rPr>
          <w:rFonts w:asciiTheme="minorBidi" w:hAnsiTheme="minorBidi"/>
          <w:rtl/>
        </w:rPr>
        <w:t xml:space="preserve"> המצב. ראשית, בבסיס הטיעון יש הנחות, וכדי לגבש עמדה על מסקנתו יש לבחון את יחסנו להנחותיו. שנית, אנשים נוטים לשכוח שתהליך הפורמליזציה (התרגום של הטיעון לשפה הלוגית הפורמלית) מבוסס בעצמו על הנחות ועל פרשנויות שונות לטיעון, ושם יכולות להיות בעיות </w:t>
      </w:r>
      <w:proofErr w:type="spellStart"/>
      <w:r w:rsidRPr="00E03452">
        <w:rPr>
          <w:rFonts w:asciiTheme="minorBidi" w:hAnsiTheme="minorBidi"/>
          <w:rtl/>
        </w:rPr>
        <w:t>ופירכות</w:t>
      </w:r>
      <w:proofErr w:type="spellEnd"/>
      <w:r w:rsidRPr="00E03452">
        <w:rPr>
          <w:rFonts w:asciiTheme="minorBidi" w:hAnsiTheme="minorBidi"/>
          <w:rtl/>
        </w:rPr>
        <w:t xml:space="preserve"> שלא עולות בדיון על </w:t>
      </w:r>
      <w:r w:rsidR="00EB7EF4">
        <w:rPr>
          <w:rFonts w:asciiTheme="minorBidi" w:hAnsiTheme="minorBidi" w:hint="cs"/>
          <w:rtl/>
        </w:rPr>
        <w:t xml:space="preserve">תקפות </w:t>
      </w:r>
      <w:r w:rsidRPr="00E03452">
        <w:rPr>
          <w:rFonts w:asciiTheme="minorBidi" w:hAnsiTheme="minorBidi"/>
          <w:rtl/>
        </w:rPr>
        <w:t>הטיעון הפורמלי</w:t>
      </w:r>
      <w:r w:rsidR="00EB7EF4">
        <w:rPr>
          <w:rFonts w:asciiTheme="minorBidi" w:hAnsiTheme="minorBidi" w:hint="cs"/>
          <w:rtl/>
        </w:rPr>
        <w:t xml:space="preserve"> עצמו</w:t>
      </w:r>
      <w:r w:rsidRPr="00E03452">
        <w:rPr>
          <w:rFonts w:asciiTheme="minorBidi" w:hAnsiTheme="minorBidi"/>
          <w:rtl/>
        </w:rPr>
        <w:t xml:space="preserve">. </w:t>
      </w:r>
      <w:r w:rsidR="00EB7EF4">
        <w:rPr>
          <w:rFonts w:asciiTheme="minorBidi" w:hAnsiTheme="minorBidi" w:hint="cs"/>
          <w:rtl/>
        </w:rPr>
        <w:lastRenderedPageBreak/>
        <w:t xml:space="preserve">במקרים רבים </w:t>
      </w:r>
      <w:r w:rsidRPr="00E03452">
        <w:rPr>
          <w:rFonts w:asciiTheme="minorBidi" w:hAnsiTheme="minorBidi"/>
          <w:rtl/>
        </w:rPr>
        <w:t xml:space="preserve">הפורמליזם המתמטי </w:t>
      </w:r>
      <w:r w:rsidR="00EB7EF4">
        <w:rPr>
          <w:rFonts w:asciiTheme="minorBidi" w:hAnsiTheme="minorBidi" w:hint="cs"/>
          <w:rtl/>
        </w:rPr>
        <w:t xml:space="preserve">פשוט </w:t>
      </w:r>
      <w:r w:rsidRPr="00E03452">
        <w:rPr>
          <w:rFonts w:asciiTheme="minorBidi" w:hAnsiTheme="minorBidi"/>
          <w:rtl/>
        </w:rPr>
        <w:t>מחביא חלק מהפילוסופיה</w:t>
      </w:r>
      <w:r w:rsidR="00EB7EF4">
        <w:rPr>
          <w:rFonts w:asciiTheme="minorBidi" w:hAnsiTheme="minorBidi" w:hint="cs"/>
          <w:rtl/>
        </w:rPr>
        <w:t>, ובמקרים רבים דווקא את החלק הבעייתי שלה</w:t>
      </w:r>
      <w:r w:rsidRPr="00E03452">
        <w:rPr>
          <w:rFonts w:asciiTheme="minorBidi" w:hAnsiTheme="minorBidi"/>
          <w:rtl/>
        </w:rPr>
        <w:t>.</w:t>
      </w:r>
      <w:r w:rsidR="00EB7EF4">
        <w:rPr>
          <w:rStyle w:val="a5"/>
          <w:rFonts w:asciiTheme="minorBidi" w:hAnsiTheme="minorBidi"/>
          <w:rtl/>
        </w:rPr>
        <w:footnoteReference w:id="3"/>
      </w:r>
    </w:p>
    <w:p w14:paraId="00B426BF" w14:textId="77777777" w:rsidR="00A50555" w:rsidRPr="00E03452" w:rsidRDefault="00A50555" w:rsidP="00E03452">
      <w:pPr>
        <w:spacing w:after="0" w:line="276" w:lineRule="auto"/>
        <w:jc w:val="both"/>
        <w:rPr>
          <w:rFonts w:asciiTheme="minorBidi" w:hAnsiTheme="minorBidi"/>
          <w:rtl/>
        </w:rPr>
      </w:pPr>
    </w:p>
    <w:p w14:paraId="2C41FCDB" w14:textId="192D920A" w:rsidR="00D2555A" w:rsidRPr="00E03452" w:rsidRDefault="00D2555A" w:rsidP="00E03452">
      <w:pPr>
        <w:spacing w:after="0" w:line="276" w:lineRule="auto"/>
        <w:jc w:val="both"/>
        <w:rPr>
          <w:rFonts w:asciiTheme="minorBidi" w:hAnsiTheme="minorBidi"/>
          <w:b/>
          <w:bCs/>
          <w:rtl/>
        </w:rPr>
      </w:pPr>
      <w:r w:rsidRPr="00E03452">
        <w:rPr>
          <w:rFonts w:asciiTheme="minorBidi" w:hAnsiTheme="minorBidi"/>
          <w:b/>
          <w:bCs/>
          <w:rtl/>
        </w:rPr>
        <w:t>ההוכחה של גדל</w:t>
      </w:r>
    </w:p>
    <w:p w14:paraId="39A8BB7E" w14:textId="3331ABE6" w:rsidR="00D2555A" w:rsidRPr="00E03452" w:rsidRDefault="00D2555A" w:rsidP="00E03452">
      <w:pPr>
        <w:spacing w:after="0" w:line="276" w:lineRule="auto"/>
        <w:jc w:val="both"/>
        <w:rPr>
          <w:rFonts w:asciiTheme="minorBidi" w:hAnsiTheme="minorBidi"/>
          <w:rtl/>
        </w:rPr>
      </w:pPr>
      <w:r w:rsidRPr="00E03452">
        <w:rPr>
          <w:rFonts w:asciiTheme="minorBidi" w:hAnsiTheme="minorBidi"/>
          <w:rtl/>
        </w:rPr>
        <w:t>הניסוח שהציע גדל הוא הבא:</w:t>
      </w:r>
      <w:r w:rsidR="00263BFC">
        <w:rPr>
          <w:rStyle w:val="a5"/>
          <w:rFonts w:asciiTheme="minorBidi" w:hAnsiTheme="minorBidi"/>
          <w:rtl/>
        </w:rPr>
        <w:footnoteReference w:id="4"/>
      </w:r>
    </w:p>
    <w:p w14:paraId="10A27887" w14:textId="77777777" w:rsidR="00D2555A" w:rsidRPr="00E03452" w:rsidRDefault="00D2555A" w:rsidP="00E03452">
      <w:pPr>
        <w:spacing w:after="0" w:line="276" w:lineRule="auto"/>
        <w:jc w:val="both"/>
        <w:rPr>
          <w:rFonts w:asciiTheme="minorBidi" w:hAnsiTheme="minorBidi"/>
        </w:rPr>
      </w:pPr>
    </w:p>
    <w:tbl>
      <w:tblPr>
        <w:tblStyle w:val="a6"/>
        <w:bidiVisual/>
        <w:tblW w:w="0" w:type="auto"/>
        <w:jc w:val="center"/>
        <w:tblLook w:val="04A0" w:firstRow="1" w:lastRow="0" w:firstColumn="1" w:lastColumn="0" w:noHBand="0" w:noVBand="1"/>
      </w:tblPr>
      <w:tblGrid>
        <w:gridCol w:w="5529"/>
      </w:tblGrid>
      <w:tr w:rsidR="00D2555A" w:rsidRPr="00E03452" w14:paraId="0DE07495" w14:textId="77777777" w:rsidTr="00DF2DAE">
        <w:trPr>
          <w:jc w:val="center"/>
        </w:trPr>
        <w:tc>
          <w:tcPr>
            <w:tcW w:w="5529" w:type="dxa"/>
          </w:tcPr>
          <w:p w14:paraId="76E53D36" w14:textId="06A55430" w:rsidR="00D2555A" w:rsidRPr="00E03452" w:rsidRDefault="00D2555A" w:rsidP="00E03452">
            <w:pPr>
              <w:bidi w:val="0"/>
              <w:spacing w:line="276" w:lineRule="auto"/>
              <w:jc w:val="both"/>
              <w:rPr>
                <w:rFonts w:asciiTheme="minorBidi" w:hAnsiTheme="minorBidi"/>
              </w:rPr>
            </w:pPr>
            <w:r w:rsidRPr="00E03452">
              <w:rPr>
                <w:rFonts w:asciiTheme="minorBidi" w:hAnsiTheme="minorBidi"/>
              </w:rPr>
              <w:t xml:space="preserve">Ax. 1.  </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p>
          <w:p w14:paraId="46BCA5D7" w14:textId="0F9B6745"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r w:rsidRPr="00E03452">
              <w:rPr>
                <w:rFonts w:asciiTheme="minorBidi" w:hAnsiTheme="minorBidi"/>
              </w:rPr>
              <w:t xml:space="preserve">Ax. 2. </w:t>
            </w:r>
            <w:r w:rsidRPr="00E03452">
              <w:rPr>
                <w:rStyle w:val="mi"/>
                <w:rFonts w:asciiTheme="minorBidi" w:hAnsiTheme="minorBidi"/>
                <w:color w:val="242729"/>
                <w:bdr w:val="none" w:sz="0" w:space="0" w:color="auto" w:frame="1"/>
                <w:shd w:val="clear" w:color="auto" w:fill="FEFEFE"/>
              </w:rPr>
              <w:t xml:space="preserve"> 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p>
          <w:p w14:paraId="613D763C" w14:textId="57D56D86"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r w:rsidRPr="00E03452">
              <w:rPr>
                <w:rFonts w:asciiTheme="minorBidi" w:hAnsiTheme="minorBidi"/>
              </w:rPr>
              <w:t xml:space="preserve">Th. 1. </w:t>
            </w:r>
            <w:r w:rsidRPr="00E03452">
              <w:rPr>
                <w:rStyle w:val="mi"/>
                <w:rFonts w:asciiTheme="minorBidi" w:hAnsiTheme="minorBidi"/>
                <w:color w:val="242729"/>
                <w:bdr w:val="none" w:sz="0" w:space="0" w:color="auto" w:frame="1"/>
                <w:shd w:val="clear" w:color="auto" w:fill="FEFEFE"/>
              </w:rPr>
              <w:t xml:space="preserve"> 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10E9109B" w14:textId="31D79502"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proofErr w:type="spellStart"/>
            <w:r w:rsidRPr="00E03452">
              <w:rPr>
                <w:rFonts w:asciiTheme="minorBidi" w:hAnsiTheme="minorBidi"/>
              </w:rPr>
              <w:t>Df</w:t>
            </w:r>
            <w:proofErr w:type="spellEnd"/>
            <w:r w:rsidRPr="00E03452">
              <w:rPr>
                <w:rFonts w:asciiTheme="minorBidi" w:hAnsiTheme="minorBidi"/>
              </w:rPr>
              <w:t xml:space="preserve">. 1. </w:t>
            </w:r>
            <w:r w:rsidRPr="00E03452">
              <w:rPr>
                <w:rStyle w:val="mi"/>
                <w:rFonts w:asciiTheme="minorBidi" w:hAnsiTheme="minorBidi"/>
                <w:color w:val="242729"/>
                <w:bdr w:val="none" w:sz="0" w:space="0" w:color="auto" w:frame="1"/>
                <w:shd w:val="clear" w:color="auto" w:fill="FEFEFE"/>
              </w:rPr>
              <w:t xml:space="preserve"> G</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5952D47A" w14:textId="367C33B6"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r w:rsidRPr="00E03452">
              <w:rPr>
                <w:rFonts w:asciiTheme="minorBidi" w:hAnsiTheme="minorBidi"/>
              </w:rPr>
              <w:t xml:space="preserve">Ax. 3. </w:t>
            </w:r>
            <w:r w:rsidRPr="00E03452">
              <w:rPr>
                <w:rStyle w:val="mi"/>
                <w:rFonts w:asciiTheme="minorBidi" w:hAnsiTheme="minorBidi"/>
                <w:color w:val="242729"/>
                <w:bdr w:val="none" w:sz="0" w:space="0" w:color="auto" w:frame="1"/>
                <w:shd w:val="clear" w:color="auto" w:fill="FEFEFE"/>
              </w:rPr>
              <w:t xml:space="preserve"> 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G</w:t>
            </w:r>
            <w:r w:rsidRPr="00E03452">
              <w:rPr>
                <w:rStyle w:val="mo"/>
                <w:rFonts w:asciiTheme="minorBidi" w:hAnsiTheme="minorBidi"/>
                <w:color w:val="242729"/>
                <w:bdr w:val="none" w:sz="0" w:space="0" w:color="auto" w:frame="1"/>
                <w:shd w:val="clear" w:color="auto" w:fill="FEFEFE"/>
              </w:rPr>
              <w:t>)</w:t>
            </w:r>
          </w:p>
          <w:p w14:paraId="0D288EAC" w14:textId="55D8999E"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r w:rsidRPr="00E03452">
              <w:rPr>
                <w:rFonts w:asciiTheme="minorBidi" w:hAnsiTheme="minorBidi"/>
              </w:rPr>
              <w:t xml:space="preserve">Th. 2. </w:t>
            </w:r>
            <w:r w:rsidRPr="00E03452">
              <w:rPr>
                <w:rStyle w:val="mi"/>
                <w:rFonts w:asciiTheme="minorBidi" w:hAnsiTheme="minorBidi"/>
                <w:color w:val="242729"/>
                <w:bdr w:val="none" w:sz="0" w:space="0" w:color="auto" w:frame="1"/>
                <w:shd w:val="clear" w:color="auto" w:fill="FEFEFE"/>
              </w:rPr>
              <w:t xml:space="preserve"> ◊</w:t>
            </w: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xG</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68F816A1" w14:textId="718A2DB1"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proofErr w:type="spellStart"/>
            <w:r w:rsidRPr="00E03452">
              <w:rPr>
                <w:rFonts w:asciiTheme="minorBidi" w:hAnsiTheme="minorBidi"/>
              </w:rPr>
              <w:t>Df</w:t>
            </w:r>
            <w:proofErr w:type="spellEnd"/>
            <w:r w:rsidRPr="00E03452">
              <w:rPr>
                <w:rFonts w:asciiTheme="minorBidi" w:hAnsiTheme="minorBidi"/>
              </w:rPr>
              <w:t xml:space="preserve">. 2. </w:t>
            </w:r>
            <w:r w:rsidRPr="00E03452">
              <w:rPr>
                <w:rStyle w:val="mi"/>
                <w:rFonts w:asciiTheme="minorBidi" w:hAnsiTheme="minorBidi"/>
                <w:color w:val="242729"/>
                <w:bdr w:val="none" w:sz="0" w:space="0" w:color="auto" w:frame="1"/>
                <w:shd w:val="clear" w:color="auto" w:fill="FEFEFE"/>
              </w:rPr>
              <w:t xml:space="preserve"> φ</w:t>
            </w:r>
            <w:r w:rsidRPr="00E03452">
              <w:rPr>
                <w:rStyle w:val="mtext"/>
                <w:rFonts w:asciiTheme="minorBidi" w:hAnsiTheme="minorBidi"/>
                <w:color w:val="242729"/>
                <w:bdr w:val="none" w:sz="0" w:space="0" w:color="auto" w:frame="1"/>
                <w:shd w:val="clear" w:color="auto" w:fill="FEFEFE"/>
              </w:rPr>
              <w:t> </w:t>
            </w:r>
            <w:proofErr w:type="spellStart"/>
            <w:r w:rsidRPr="00E03452">
              <w:rPr>
                <w:rStyle w:val="mtext"/>
                <w:rFonts w:asciiTheme="minorBidi" w:hAnsiTheme="minorBidi"/>
                <w:color w:val="242729"/>
                <w:bdr w:val="none" w:sz="0" w:space="0" w:color="auto" w:frame="1"/>
                <w:shd w:val="clear" w:color="auto" w:fill="FEFEFE"/>
              </w:rPr>
              <w:t>ess</w:t>
            </w:r>
            <w:proofErr w:type="spellEnd"/>
            <w:r w:rsidRPr="00E03452">
              <w:rPr>
                <w:rStyle w:val="mtext"/>
                <w:rFonts w:asciiTheme="minorBidi" w:hAnsiTheme="minorBidi"/>
                <w:color w:val="242729"/>
                <w:bdr w:val="none" w:sz="0" w:space="0" w:color="auto" w:frame="1"/>
                <w:shd w:val="clear" w:color="auto" w:fill="FEFEFE"/>
              </w:rPr>
              <w:t> </w:t>
            </w:r>
            <w:proofErr w:type="spellStart"/>
            <w:r w:rsidRPr="00E03452">
              <w:rPr>
                <w:rStyle w:val="mi"/>
                <w:rFonts w:asciiTheme="minorBidi" w:hAnsiTheme="minorBidi"/>
                <w:color w:val="242729"/>
                <w:bdr w:val="none" w:sz="0" w:space="0" w:color="auto" w:frame="1"/>
                <w:shd w:val="clear" w:color="auto" w:fill="FEFEFE"/>
              </w:rPr>
              <w:t>x</w:t>
            </w:r>
            <w:r w:rsidRPr="00E03452">
              <w:rPr>
                <w:rStyle w:val="mo"/>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p>
          <w:p w14:paraId="758C90AC" w14:textId="5D07E3B3"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r w:rsidRPr="00E03452">
              <w:rPr>
                <w:rFonts w:asciiTheme="minorBidi" w:hAnsiTheme="minorBidi"/>
              </w:rPr>
              <w:t xml:space="preserve">Ax. 4.  </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p>
          <w:p w14:paraId="1DA3AC08" w14:textId="12B7225F" w:rsidR="00D2555A" w:rsidRPr="00E03452" w:rsidRDefault="00D2555A" w:rsidP="00E03452">
            <w:pPr>
              <w:bidi w:val="0"/>
              <w:spacing w:line="276" w:lineRule="auto"/>
              <w:jc w:val="both"/>
              <w:rPr>
                <w:rStyle w:val="mi"/>
                <w:rFonts w:asciiTheme="minorBidi" w:hAnsiTheme="minorBidi"/>
                <w:color w:val="242729"/>
                <w:bdr w:val="none" w:sz="0" w:space="0" w:color="auto" w:frame="1"/>
                <w:shd w:val="clear" w:color="auto" w:fill="FEFEFE"/>
              </w:rPr>
            </w:pPr>
            <w:r w:rsidRPr="00E03452">
              <w:rPr>
                <w:rFonts w:asciiTheme="minorBidi" w:hAnsiTheme="minorBidi"/>
              </w:rPr>
              <w:t xml:space="preserve">Th. 3.  </w:t>
            </w:r>
            <w:r w:rsidRPr="00E03452">
              <w:rPr>
                <w:rStyle w:val="mi"/>
                <w:rFonts w:asciiTheme="minorBidi" w:hAnsiTheme="minorBidi"/>
                <w:color w:val="242729"/>
                <w:bdr w:val="none" w:sz="0" w:space="0" w:color="auto" w:frame="1"/>
                <w:shd w:val="clear" w:color="auto" w:fill="FEFEFE"/>
              </w:rPr>
              <w:t>G</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G</w:t>
            </w:r>
            <w:r w:rsidRPr="00E03452">
              <w:rPr>
                <w:rStyle w:val="mtext"/>
                <w:rFonts w:asciiTheme="minorBidi" w:hAnsiTheme="minorBidi"/>
                <w:color w:val="242729"/>
                <w:bdr w:val="none" w:sz="0" w:space="0" w:color="auto" w:frame="1"/>
                <w:shd w:val="clear" w:color="auto" w:fill="FEFEFE"/>
              </w:rPr>
              <w:t> </w:t>
            </w:r>
            <w:proofErr w:type="spellStart"/>
            <w:r w:rsidRPr="00E03452">
              <w:rPr>
                <w:rStyle w:val="mtext"/>
                <w:rFonts w:asciiTheme="minorBidi" w:hAnsiTheme="minorBidi"/>
                <w:color w:val="242729"/>
                <w:bdr w:val="none" w:sz="0" w:space="0" w:color="auto" w:frame="1"/>
                <w:shd w:val="clear" w:color="auto" w:fill="FEFEFE"/>
              </w:rPr>
              <w:t>ess</w:t>
            </w:r>
            <w:proofErr w:type="spellEnd"/>
            <w:r w:rsidRPr="00E03452">
              <w:rPr>
                <w:rStyle w:val="mtext"/>
                <w:rFonts w:asciiTheme="minorBidi" w:hAnsiTheme="minorBidi"/>
                <w:color w:val="242729"/>
                <w:bdr w:val="none" w:sz="0" w:space="0" w:color="auto" w:frame="1"/>
                <w:shd w:val="clear" w:color="auto" w:fill="FEFEFE"/>
              </w:rPr>
              <w:t> </w:t>
            </w:r>
            <w:r w:rsidRPr="00E03452">
              <w:rPr>
                <w:rStyle w:val="mi"/>
                <w:rFonts w:asciiTheme="minorBidi" w:hAnsiTheme="minorBidi"/>
                <w:color w:val="242729"/>
                <w:bdr w:val="none" w:sz="0" w:space="0" w:color="auto" w:frame="1"/>
                <w:shd w:val="clear" w:color="auto" w:fill="FEFEFE"/>
              </w:rPr>
              <w:t>x</w:t>
            </w:r>
          </w:p>
          <w:p w14:paraId="76FF56E4" w14:textId="16AE4FE9"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proofErr w:type="spellStart"/>
            <w:r w:rsidRPr="00E03452">
              <w:rPr>
                <w:rFonts w:asciiTheme="minorBidi" w:hAnsiTheme="minorBidi"/>
              </w:rPr>
              <w:t>Df</w:t>
            </w:r>
            <w:proofErr w:type="spellEnd"/>
            <w:r w:rsidRPr="00E03452">
              <w:rPr>
                <w:rFonts w:asciiTheme="minorBidi" w:hAnsiTheme="minorBidi"/>
              </w:rPr>
              <w:t xml:space="preserve">. 3.  </w:t>
            </w:r>
            <w:r w:rsidRPr="00E03452">
              <w:rPr>
                <w:rStyle w:val="mi"/>
                <w:rFonts w:asciiTheme="minorBidi" w:hAnsiTheme="minorBidi"/>
                <w:color w:val="242729"/>
                <w:bdr w:val="none" w:sz="0" w:space="0" w:color="auto" w:frame="1"/>
                <w:shd w:val="clear" w:color="auto" w:fill="FEFEFE"/>
              </w:rPr>
              <w:t>E</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text"/>
                <w:rFonts w:asciiTheme="minorBidi" w:hAnsiTheme="minorBidi"/>
                <w:color w:val="242729"/>
                <w:bdr w:val="none" w:sz="0" w:space="0" w:color="auto" w:frame="1"/>
                <w:shd w:val="clear" w:color="auto" w:fill="FEFEFE"/>
              </w:rPr>
              <w:t> </w:t>
            </w:r>
            <w:proofErr w:type="spellStart"/>
            <w:r w:rsidRPr="00E03452">
              <w:rPr>
                <w:rStyle w:val="mtext"/>
                <w:rFonts w:asciiTheme="minorBidi" w:hAnsiTheme="minorBidi"/>
                <w:color w:val="242729"/>
                <w:bdr w:val="none" w:sz="0" w:space="0" w:color="auto" w:frame="1"/>
                <w:shd w:val="clear" w:color="auto" w:fill="FEFEFE"/>
              </w:rPr>
              <w:t>ess</w:t>
            </w:r>
            <w:proofErr w:type="spellEnd"/>
            <w:r w:rsidRPr="00E03452">
              <w:rPr>
                <w:rStyle w:val="mtext"/>
                <w:rFonts w:asciiTheme="minorBidi" w:hAnsiTheme="minorBidi"/>
                <w:color w:val="242729"/>
                <w:bdr w:val="none" w:sz="0" w:space="0" w:color="auto" w:frame="1"/>
                <w:shd w:val="clear" w:color="auto" w:fill="FEFEFE"/>
              </w:rPr>
              <w:t> </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yφ</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p>
          <w:p w14:paraId="14DFF049" w14:textId="383C565E" w:rsidR="00D2555A" w:rsidRPr="00E03452" w:rsidRDefault="00D2555A" w:rsidP="00E03452">
            <w:pPr>
              <w:bidi w:val="0"/>
              <w:spacing w:line="276" w:lineRule="auto"/>
              <w:jc w:val="both"/>
              <w:rPr>
                <w:rStyle w:val="mo"/>
                <w:rFonts w:asciiTheme="minorBidi" w:hAnsiTheme="minorBidi"/>
                <w:color w:val="242729"/>
                <w:bdr w:val="none" w:sz="0" w:space="0" w:color="auto" w:frame="1"/>
                <w:shd w:val="clear" w:color="auto" w:fill="FEFEFE"/>
              </w:rPr>
            </w:pPr>
            <w:r w:rsidRPr="00E03452">
              <w:rPr>
                <w:rFonts w:asciiTheme="minorBidi" w:hAnsiTheme="minorBidi"/>
              </w:rPr>
              <w:t xml:space="preserve">Ax. 5. </w:t>
            </w:r>
            <w:r w:rsidRPr="00E03452">
              <w:rPr>
                <w:rStyle w:val="mi"/>
                <w:rFonts w:asciiTheme="minorBidi" w:hAnsiTheme="minorBidi"/>
                <w:color w:val="242729"/>
                <w:bdr w:val="none" w:sz="0" w:space="0" w:color="auto" w:frame="1"/>
                <w:shd w:val="clear" w:color="auto" w:fill="FEFEFE"/>
              </w:rPr>
              <w:t xml:space="preserve"> 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E</w:t>
            </w:r>
            <w:r w:rsidRPr="00E03452">
              <w:rPr>
                <w:rStyle w:val="mo"/>
                <w:rFonts w:asciiTheme="minorBidi" w:hAnsiTheme="minorBidi"/>
                <w:color w:val="242729"/>
                <w:bdr w:val="none" w:sz="0" w:space="0" w:color="auto" w:frame="1"/>
                <w:shd w:val="clear" w:color="auto" w:fill="FEFEFE"/>
              </w:rPr>
              <w:t>)</w:t>
            </w:r>
          </w:p>
          <w:p w14:paraId="18910102" w14:textId="7DCA1AE1" w:rsidR="00D2555A" w:rsidRPr="00E03452" w:rsidRDefault="00D2555A" w:rsidP="00E03452">
            <w:pPr>
              <w:bidi w:val="0"/>
              <w:spacing w:line="276" w:lineRule="auto"/>
              <w:jc w:val="both"/>
              <w:rPr>
                <w:rFonts w:asciiTheme="minorBidi" w:hAnsiTheme="minorBidi"/>
                <w:rtl/>
              </w:rPr>
            </w:pPr>
            <w:r w:rsidRPr="00E03452">
              <w:rPr>
                <w:rFonts w:asciiTheme="minorBidi" w:hAnsiTheme="minorBidi"/>
              </w:rPr>
              <w:t>Th</w:t>
            </w:r>
            <w:r w:rsidRPr="00E03452">
              <w:rPr>
                <w:rStyle w:val="mo"/>
                <w:rFonts w:asciiTheme="minorBidi" w:hAnsiTheme="minorBidi"/>
                <w:color w:val="242729"/>
                <w:bdr w:val="none" w:sz="0" w:space="0" w:color="auto" w:frame="1"/>
                <w:shd w:val="clear" w:color="auto" w:fill="FEFEFE"/>
              </w:rPr>
              <w:t xml:space="preserve">. </w:t>
            </w:r>
            <w:r w:rsidRPr="00E03452">
              <w:rPr>
                <w:rFonts w:asciiTheme="minorBidi" w:hAnsiTheme="minorBidi"/>
              </w:rPr>
              <w:t>4</w:t>
            </w:r>
            <w:r w:rsidRPr="00E03452">
              <w:rPr>
                <w:rStyle w:val="mo"/>
                <w:rFonts w:asciiTheme="minorBidi" w:hAnsiTheme="minorBidi"/>
                <w:color w:val="242729"/>
                <w:bdr w:val="none" w:sz="0" w:space="0" w:color="auto" w:frame="1"/>
                <w:shd w:val="clear" w:color="auto" w:fill="FEFEFE"/>
              </w:rPr>
              <w:t xml:space="preserve">. </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xG</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tc>
      </w:tr>
    </w:tbl>
    <w:p w14:paraId="43F682D9" w14:textId="77777777" w:rsidR="00D2555A" w:rsidRPr="00E03452" w:rsidRDefault="00D2555A" w:rsidP="00E03452">
      <w:pPr>
        <w:spacing w:after="0" w:line="276" w:lineRule="auto"/>
        <w:jc w:val="both"/>
        <w:rPr>
          <w:rFonts w:asciiTheme="minorBidi" w:hAnsiTheme="minorBidi"/>
          <w:rtl/>
        </w:rPr>
      </w:pPr>
    </w:p>
    <w:p w14:paraId="2459D7D6" w14:textId="053A0109" w:rsidR="00DF2DAE" w:rsidRPr="00E03452" w:rsidRDefault="00DF2DAE" w:rsidP="00E03452">
      <w:pPr>
        <w:spacing w:after="0" w:line="276" w:lineRule="auto"/>
        <w:jc w:val="both"/>
        <w:rPr>
          <w:rFonts w:asciiTheme="minorBidi" w:hAnsiTheme="minorBidi"/>
          <w:rtl/>
        </w:rPr>
      </w:pPr>
      <w:r w:rsidRPr="00E03452">
        <w:rPr>
          <w:rFonts w:asciiTheme="minorBidi" w:hAnsiTheme="minorBidi"/>
          <w:rtl/>
        </w:rPr>
        <w:t>השתכנעתם?</w:t>
      </w:r>
      <w:r w:rsidR="00467780" w:rsidRPr="00E03452">
        <w:rPr>
          <w:rFonts w:asciiTheme="minorBidi" w:hAnsiTheme="minorBidi"/>
          <w:rtl/>
        </w:rPr>
        <w:t xml:space="preserve"> העבירו את זה במייל לאמנון יצחק.</w:t>
      </w:r>
    </w:p>
    <w:p w14:paraId="269E4F15" w14:textId="2EEA1CF5" w:rsidR="00DF2DAE" w:rsidRPr="00E03452" w:rsidRDefault="00DF2DAE" w:rsidP="00EB7EF4">
      <w:pPr>
        <w:spacing w:after="0" w:line="276" w:lineRule="auto"/>
        <w:jc w:val="both"/>
        <w:rPr>
          <w:rFonts w:asciiTheme="minorBidi" w:hAnsiTheme="minorBidi"/>
          <w:rtl/>
        </w:rPr>
      </w:pPr>
      <w:r w:rsidRPr="00E03452">
        <w:rPr>
          <w:rFonts w:asciiTheme="minorBidi" w:hAnsiTheme="minorBidi"/>
          <w:rtl/>
        </w:rPr>
        <w:t>שימו לב להבדל באורך בין המחברת הראשונה שלי לבין הריבוע הקטן הזה</w:t>
      </w:r>
      <w:r w:rsidR="002D5EA1">
        <w:rPr>
          <w:rFonts w:asciiTheme="minorBidi" w:hAnsiTheme="minorBidi" w:hint="cs"/>
          <w:rtl/>
        </w:rPr>
        <w:t xml:space="preserve"> (אמנם </w:t>
      </w:r>
      <w:r w:rsidR="00EB7EF4">
        <w:rPr>
          <w:rFonts w:asciiTheme="minorBidi" w:hAnsiTheme="minorBidi" w:hint="cs"/>
          <w:rtl/>
        </w:rPr>
        <w:t xml:space="preserve">הוא </w:t>
      </w:r>
      <w:r w:rsidR="002D5EA1">
        <w:rPr>
          <w:rFonts w:asciiTheme="minorBidi" w:hAnsiTheme="minorBidi" w:hint="cs"/>
          <w:rtl/>
        </w:rPr>
        <w:t xml:space="preserve">לא כל כך </w:t>
      </w:r>
      <w:r w:rsidR="00EB7EF4">
        <w:rPr>
          <w:rFonts w:asciiTheme="minorBidi" w:hAnsiTheme="minorBidi" w:hint="cs"/>
          <w:rtl/>
        </w:rPr>
        <w:t>קצר</w:t>
      </w:r>
      <w:r w:rsidR="002D5EA1">
        <w:rPr>
          <w:rFonts w:asciiTheme="minorBidi" w:hAnsiTheme="minorBidi" w:hint="cs"/>
          <w:rtl/>
        </w:rPr>
        <w:t xml:space="preserve"> לעומת שני פרקי </w:t>
      </w:r>
      <w:proofErr w:type="spellStart"/>
      <w:r w:rsidR="002D5EA1" w:rsidRPr="002D5EA1">
        <w:rPr>
          <w:rFonts w:asciiTheme="minorBidi" w:hAnsiTheme="minorBidi" w:hint="cs"/>
          <w:b/>
          <w:bCs/>
          <w:rtl/>
        </w:rPr>
        <w:t>פרוסלוגיון</w:t>
      </w:r>
      <w:proofErr w:type="spellEnd"/>
      <w:r w:rsidR="002D5EA1">
        <w:rPr>
          <w:rFonts w:asciiTheme="minorBidi" w:hAnsiTheme="minorBidi" w:hint="cs"/>
          <w:rtl/>
        </w:rPr>
        <w:t xml:space="preserve"> שמובאים במחברת הראשונה)</w:t>
      </w:r>
      <w:r w:rsidRPr="00E03452">
        <w:rPr>
          <w:rFonts w:asciiTheme="minorBidi" w:hAnsiTheme="minorBidi"/>
          <w:rtl/>
        </w:rPr>
        <w:t xml:space="preserve">. זהו יתרונו של הפורמליזם. אבל </w:t>
      </w:r>
      <w:r w:rsidR="00262E68" w:rsidRPr="00E03452">
        <w:rPr>
          <w:rFonts w:asciiTheme="minorBidi" w:hAnsiTheme="minorBidi"/>
          <w:rtl/>
        </w:rPr>
        <w:t>כפי שהסברתי וכפי ש</w:t>
      </w:r>
      <w:r w:rsidR="003439D0">
        <w:rPr>
          <w:rFonts w:asciiTheme="minorBidi" w:hAnsiTheme="minorBidi" w:hint="cs"/>
          <w:rtl/>
        </w:rPr>
        <w:t xml:space="preserve">גם </w:t>
      </w:r>
      <w:r w:rsidR="00262E68" w:rsidRPr="00E03452">
        <w:rPr>
          <w:rFonts w:asciiTheme="minorBidi" w:hAnsiTheme="minorBidi"/>
          <w:rtl/>
        </w:rPr>
        <w:t xml:space="preserve">נראה בהמשך, </w:t>
      </w:r>
      <w:r w:rsidRPr="00E03452">
        <w:rPr>
          <w:rFonts w:asciiTheme="minorBidi" w:hAnsiTheme="minorBidi"/>
          <w:rtl/>
        </w:rPr>
        <w:t>אם אתם חושבים שזה מייתר את הדיון הפילוסופי אינכם אלא טועים.</w:t>
      </w:r>
    </w:p>
    <w:p w14:paraId="34089EB4" w14:textId="2108AA23" w:rsidR="00C50DDC" w:rsidRPr="00E03452" w:rsidRDefault="00EB7EF4" w:rsidP="00EB7EF4">
      <w:pPr>
        <w:spacing w:after="0" w:line="276" w:lineRule="auto"/>
        <w:jc w:val="both"/>
        <w:rPr>
          <w:rFonts w:asciiTheme="minorBidi" w:hAnsiTheme="minorBidi"/>
          <w:rtl/>
        </w:rPr>
      </w:pPr>
      <w:r>
        <w:rPr>
          <w:rFonts w:asciiTheme="minorBidi" w:hAnsiTheme="minorBidi" w:hint="cs"/>
          <w:rtl/>
        </w:rPr>
        <w:t>כעת</w:t>
      </w:r>
      <w:r w:rsidR="00C50DDC" w:rsidRPr="00E03452">
        <w:rPr>
          <w:rFonts w:asciiTheme="minorBidi" w:hAnsiTheme="minorBidi"/>
          <w:rtl/>
        </w:rPr>
        <w:t xml:space="preserve"> אציע הסבר </w:t>
      </w:r>
      <w:r w:rsidR="002D5EA1">
        <w:rPr>
          <w:rFonts w:asciiTheme="minorBidi" w:hAnsiTheme="minorBidi" w:hint="cs"/>
          <w:rtl/>
        </w:rPr>
        <w:t xml:space="preserve">מפורט </w:t>
      </w:r>
      <w:r>
        <w:rPr>
          <w:rFonts w:asciiTheme="minorBidi" w:hAnsiTheme="minorBidi" w:hint="cs"/>
          <w:rtl/>
        </w:rPr>
        <w:t xml:space="preserve">יותר </w:t>
      </w:r>
      <w:r w:rsidR="00C50DDC" w:rsidRPr="00E03452">
        <w:rPr>
          <w:rFonts w:asciiTheme="minorBidi" w:hAnsiTheme="minorBidi"/>
          <w:rtl/>
        </w:rPr>
        <w:t>לניסוח הזה, כולל הסבר לסימנים הלוגיים לטובת מי שפחות מכיר את השפה הזאת.</w:t>
      </w:r>
      <w:r w:rsidR="003439D0">
        <w:rPr>
          <w:rFonts w:asciiTheme="minorBidi" w:hAnsiTheme="minorBidi" w:hint="cs"/>
          <w:rtl/>
        </w:rPr>
        <w:t xml:space="preserve"> אתחיל בהסבר הסימונים, ולאחר מכן אעבור על ההוכחה שלב אחר שלב. בהסבר ההוכחה יובהר טוב יותר גם השימוש בסימונים ומשמעותם.</w:t>
      </w:r>
      <w:r w:rsidR="002D5EA1">
        <w:rPr>
          <w:rFonts w:asciiTheme="minorBidi" w:hAnsiTheme="minorBidi" w:hint="cs"/>
          <w:rtl/>
        </w:rPr>
        <w:t xml:space="preserve"> ושוב, כדאי לכם מאד לעקוב, כי בסוף יש הפתעה לכל מי שהיה אתי עד כאן.</w:t>
      </w:r>
    </w:p>
    <w:p w14:paraId="090B4B34" w14:textId="77777777" w:rsidR="00467780" w:rsidRPr="00E03452" w:rsidRDefault="00467780" w:rsidP="00E03452">
      <w:pPr>
        <w:spacing w:after="0" w:line="276" w:lineRule="auto"/>
        <w:jc w:val="both"/>
        <w:rPr>
          <w:rFonts w:asciiTheme="minorBidi" w:hAnsiTheme="minorBidi"/>
          <w:rtl/>
        </w:rPr>
      </w:pPr>
    </w:p>
    <w:p w14:paraId="7D4A775F" w14:textId="314D36E1" w:rsidR="00262E68" w:rsidRPr="00E03452" w:rsidRDefault="00262E68" w:rsidP="00E03452">
      <w:pPr>
        <w:spacing w:after="0" w:line="276" w:lineRule="auto"/>
        <w:jc w:val="both"/>
        <w:rPr>
          <w:rFonts w:asciiTheme="minorBidi" w:hAnsiTheme="minorBidi"/>
          <w:b/>
          <w:bCs/>
          <w:rtl/>
        </w:rPr>
      </w:pPr>
      <w:r w:rsidRPr="00E03452">
        <w:rPr>
          <w:rFonts w:asciiTheme="minorBidi" w:hAnsiTheme="minorBidi"/>
          <w:b/>
          <w:bCs/>
          <w:rtl/>
        </w:rPr>
        <w:t>הסבר</w:t>
      </w:r>
      <w:r w:rsidR="003439D0">
        <w:rPr>
          <w:rFonts w:asciiTheme="minorBidi" w:hAnsiTheme="minorBidi" w:hint="cs"/>
          <w:b/>
          <w:bCs/>
          <w:rtl/>
        </w:rPr>
        <w:t xml:space="preserve"> הסימונים</w:t>
      </w:r>
    </w:p>
    <w:p w14:paraId="7F459AA2" w14:textId="6A7A9576" w:rsidR="00C50DDC" w:rsidRPr="00E5409C" w:rsidRDefault="00C50DDC" w:rsidP="00E5409C">
      <w:pPr>
        <w:pStyle w:val="a7"/>
        <w:numPr>
          <w:ilvl w:val="0"/>
          <w:numId w:val="1"/>
        </w:numPr>
        <w:spacing w:after="0" w:line="276" w:lineRule="auto"/>
        <w:jc w:val="both"/>
        <w:rPr>
          <w:rFonts w:asciiTheme="minorBidi" w:hAnsiTheme="minorBidi"/>
          <w:rtl/>
        </w:rPr>
      </w:pPr>
      <w:r w:rsidRPr="00E5409C">
        <w:rPr>
          <w:rFonts w:asciiTheme="minorBidi" w:hAnsiTheme="minorBidi"/>
          <w:rtl/>
        </w:rPr>
        <w:t>ההוכחה הזאת כוללת שלושה סוגים של שורות</w:t>
      </w:r>
      <w:r w:rsidR="00E03452" w:rsidRPr="00E5409C">
        <w:rPr>
          <w:rFonts w:asciiTheme="minorBidi" w:hAnsiTheme="minorBidi"/>
          <w:rtl/>
        </w:rPr>
        <w:t xml:space="preserve"> (אקסיומה, </w:t>
      </w:r>
      <w:proofErr w:type="spellStart"/>
      <w:r w:rsidR="00E03452" w:rsidRPr="00E5409C">
        <w:rPr>
          <w:rFonts w:asciiTheme="minorBidi" w:hAnsiTheme="minorBidi"/>
          <w:rtl/>
        </w:rPr>
        <w:t>תיאורמה</w:t>
      </w:r>
      <w:proofErr w:type="spellEnd"/>
      <w:r w:rsidR="00E03452" w:rsidRPr="00E5409C">
        <w:rPr>
          <w:rFonts w:asciiTheme="minorBidi" w:hAnsiTheme="minorBidi"/>
          <w:rtl/>
        </w:rPr>
        <w:t xml:space="preserve"> והגדרה)</w:t>
      </w:r>
      <w:r w:rsidRPr="00E5409C">
        <w:rPr>
          <w:rFonts w:asciiTheme="minorBidi" w:hAnsiTheme="minorBidi"/>
          <w:rtl/>
        </w:rPr>
        <w:t>:</w:t>
      </w:r>
    </w:p>
    <w:p w14:paraId="3DA63116" w14:textId="6BC242C6" w:rsidR="00C50DDC" w:rsidRPr="00E03452" w:rsidRDefault="00C50DDC" w:rsidP="00E5409C">
      <w:pPr>
        <w:spacing w:after="0" w:line="276" w:lineRule="auto"/>
        <w:ind w:left="1440"/>
        <w:jc w:val="both"/>
        <w:rPr>
          <w:rFonts w:asciiTheme="minorBidi" w:hAnsiTheme="minorBidi"/>
          <w:rtl/>
        </w:rPr>
      </w:pPr>
      <w:r w:rsidRPr="00E03452">
        <w:rPr>
          <w:rFonts w:asciiTheme="minorBidi" w:hAnsiTheme="minorBidi"/>
        </w:rPr>
        <w:t>Ax</w:t>
      </w:r>
      <w:r w:rsidRPr="00E03452">
        <w:rPr>
          <w:rFonts w:asciiTheme="minorBidi" w:hAnsiTheme="minorBidi"/>
          <w:rtl/>
        </w:rPr>
        <w:t xml:space="preserve"> – זו אקסיומה (</w:t>
      </w:r>
      <w:r w:rsidRPr="00E03452">
        <w:rPr>
          <w:rFonts w:asciiTheme="minorBidi" w:hAnsiTheme="minorBidi"/>
        </w:rPr>
        <w:t>Ax. 1.</w:t>
      </w:r>
      <w:r w:rsidRPr="00E03452">
        <w:rPr>
          <w:rFonts w:asciiTheme="minorBidi" w:hAnsiTheme="minorBidi"/>
          <w:rtl/>
        </w:rPr>
        <w:t xml:space="preserve"> היא אקסיומה מס' 1).</w:t>
      </w:r>
    </w:p>
    <w:p w14:paraId="02548EC8" w14:textId="77777777" w:rsidR="00C50DDC" w:rsidRPr="00E03452" w:rsidRDefault="00C50DDC" w:rsidP="00E5409C">
      <w:pPr>
        <w:spacing w:after="0" w:line="276" w:lineRule="auto"/>
        <w:ind w:left="1440"/>
        <w:jc w:val="both"/>
        <w:rPr>
          <w:rFonts w:asciiTheme="minorBidi" w:hAnsiTheme="minorBidi"/>
          <w:rtl/>
        </w:rPr>
      </w:pPr>
      <w:proofErr w:type="spellStart"/>
      <w:r w:rsidRPr="00E03452">
        <w:rPr>
          <w:rFonts w:asciiTheme="minorBidi" w:hAnsiTheme="minorBidi"/>
        </w:rPr>
        <w:t>Th</w:t>
      </w:r>
      <w:proofErr w:type="spellEnd"/>
      <w:r w:rsidRPr="00E03452">
        <w:rPr>
          <w:rFonts w:asciiTheme="minorBidi" w:hAnsiTheme="minorBidi"/>
          <w:rtl/>
        </w:rPr>
        <w:t xml:space="preserve"> – זו </w:t>
      </w:r>
      <w:proofErr w:type="spellStart"/>
      <w:r w:rsidRPr="00E03452">
        <w:rPr>
          <w:rFonts w:asciiTheme="minorBidi" w:hAnsiTheme="minorBidi"/>
          <w:rtl/>
        </w:rPr>
        <w:t>תיאורמה</w:t>
      </w:r>
      <w:proofErr w:type="spellEnd"/>
      <w:r w:rsidRPr="00E03452">
        <w:rPr>
          <w:rFonts w:asciiTheme="minorBidi" w:hAnsiTheme="minorBidi"/>
          <w:rtl/>
        </w:rPr>
        <w:t xml:space="preserve"> (משפט).</w:t>
      </w:r>
    </w:p>
    <w:p w14:paraId="28715D9A" w14:textId="08EF9F63" w:rsidR="00262E68" w:rsidRPr="00E03452" w:rsidRDefault="00C50DDC" w:rsidP="00E5409C">
      <w:pPr>
        <w:spacing w:after="0" w:line="276" w:lineRule="auto"/>
        <w:ind w:left="1440"/>
        <w:jc w:val="both"/>
        <w:rPr>
          <w:rFonts w:asciiTheme="minorBidi" w:hAnsiTheme="minorBidi"/>
          <w:rtl/>
        </w:rPr>
      </w:pPr>
      <w:proofErr w:type="spellStart"/>
      <w:proofErr w:type="gramStart"/>
      <w:r w:rsidRPr="00E03452">
        <w:rPr>
          <w:rFonts w:asciiTheme="minorBidi" w:hAnsiTheme="minorBidi"/>
        </w:rPr>
        <w:t>Df</w:t>
      </w:r>
      <w:proofErr w:type="spellEnd"/>
      <w:proofErr w:type="gramEnd"/>
      <w:r w:rsidRPr="00E03452">
        <w:rPr>
          <w:rFonts w:asciiTheme="minorBidi" w:hAnsiTheme="minorBidi"/>
          <w:rtl/>
        </w:rPr>
        <w:t xml:space="preserve"> – זו הגדרה (</w:t>
      </w:r>
      <w:r w:rsidRPr="00E03452">
        <w:rPr>
          <w:rFonts w:asciiTheme="minorBidi" w:hAnsiTheme="minorBidi"/>
        </w:rPr>
        <w:t>definition</w:t>
      </w:r>
      <w:r w:rsidRPr="00E03452">
        <w:rPr>
          <w:rFonts w:asciiTheme="minorBidi" w:hAnsiTheme="minorBidi"/>
          <w:rtl/>
        </w:rPr>
        <w:t>).</w:t>
      </w:r>
    </w:p>
    <w:p w14:paraId="072BF433" w14:textId="65E8D518" w:rsidR="00E03452" w:rsidRDefault="00E03452" w:rsidP="00030B39">
      <w:pPr>
        <w:pStyle w:val="a7"/>
        <w:numPr>
          <w:ilvl w:val="0"/>
          <w:numId w:val="1"/>
        </w:numPr>
        <w:spacing w:after="0" w:line="276" w:lineRule="auto"/>
        <w:jc w:val="both"/>
        <w:rPr>
          <w:rFonts w:asciiTheme="minorBidi" w:hAnsiTheme="minorBidi"/>
        </w:rPr>
      </w:pPr>
      <w:r w:rsidRPr="00E5409C">
        <w:rPr>
          <w:rFonts w:asciiTheme="minorBidi" w:hAnsiTheme="minorBidi"/>
          <w:rtl/>
        </w:rPr>
        <w:t xml:space="preserve">המשפט היסודי בו משתמשת ההצרנה הזאת הוא בעל צורה של פונקציה: </w:t>
      </w:r>
      <w:r w:rsidRPr="00E5409C">
        <w:rPr>
          <w:rStyle w:val="mi"/>
          <w:rFonts w:asciiTheme="minorBidi" w:hAnsiTheme="minorBidi"/>
          <w:color w:val="242729"/>
          <w:bdr w:val="none" w:sz="0" w:space="0" w:color="auto" w:frame="1"/>
          <w:shd w:val="clear" w:color="auto" w:fill="FEFEFE"/>
        </w:rPr>
        <w:t>φ</w:t>
      </w:r>
      <w:r w:rsidRPr="00E5409C">
        <w:rPr>
          <w:rStyle w:val="mo"/>
          <w:rFonts w:asciiTheme="minorBidi" w:hAnsiTheme="minorBidi"/>
          <w:color w:val="242729"/>
          <w:bdr w:val="none" w:sz="0" w:space="0" w:color="auto" w:frame="1"/>
          <w:shd w:val="clear" w:color="auto" w:fill="FEFEFE"/>
        </w:rPr>
        <w:t>(</w:t>
      </w:r>
      <w:r w:rsidRPr="00E5409C">
        <w:rPr>
          <w:rStyle w:val="mi"/>
          <w:rFonts w:asciiTheme="minorBidi" w:hAnsiTheme="minorBidi"/>
          <w:color w:val="242729"/>
          <w:bdr w:val="none" w:sz="0" w:space="0" w:color="auto" w:frame="1"/>
          <w:shd w:val="clear" w:color="auto" w:fill="FEFEFE"/>
        </w:rPr>
        <w:t>x</w:t>
      </w:r>
      <w:r w:rsidRPr="00E5409C">
        <w:rPr>
          <w:rStyle w:val="mo"/>
          <w:rFonts w:asciiTheme="minorBidi" w:hAnsiTheme="minorBidi"/>
          <w:color w:val="242729"/>
          <w:bdr w:val="none" w:sz="0" w:space="0" w:color="auto" w:frame="1"/>
          <w:shd w:val="clear" w:color="auto" w:fill="FEFEFE"/>
        </w:rPr>
        <w:t>)</w:t>
      </w:r>
      <w:r w:rsidRPr="00E5409C">
        <w:rPr>
          <w:rFonts w:asciiTheme="minorBidi" w:hAnsiTheme="minorBidi"/>
          <w:rtl/>
        </w:rPr>
        <w:t xml:space="preserve">. </w:t>
      </w:r>
      <w:proofErr w:type="gramStart"/>
      <w:r w:rsidRPr="00E5409C">
        <w:rPr>
          <w:rFonts w:asciiTheme="minorBidi" w:hAnsiTheme="minorBidi"/>
        </w:rPr>
        <w:t>x</w:t>
      </w:r>
      <w:proofErr w:type="gramEnd"/>
      <w:r w:rsidRPr="00E5409C">
        <w:rPr>
          <w:rFonts w:asciiTheme="minorBidi" w:hAnsiTheme="minorBidi"/>
          <w:rtl/>
        </w:rPr>
        <w:t xml:space="preserve"> הוא אובייקט כלשהו</w:t>
      </w:r>
      <w:r w:rsidR="00EB7EF4">
        <w:rPr>
          <w:rFonts w:asciiTheme="minorBidi" w:hAnsiTheme="minorBidi" w:hint="cs"/>
          <w:rtl/>
        </w:rPr>
        <w:t xml:space="preserve"> (או מושג. ראה בהמשך)</w:t>
      </w:r>
      <w:r w:rsidRPr="00E5409C">
        <w:rPr>
          <w:rFonts w:asciiTheme="minorBidi" w:hAnsiTheme="minorBidi"/>
          <w:rtl/>
        </w:rPr>
        <w:t xml:space="preserve">, </w:t>
      </w:r>
      <w:r w:rsidRPr="00E5409C">
        <w:rPr>
          <w:rStyle w:val="mi"/>
          <w:rFonts w:asciiTheme="minorBidi" w:hAnsiTheme="minorBidi"/>
          <w:color w:val="242729"/>
          <w:bdr w:val="none" w:sz="0" w:space="0" w:color="auto" w:frame="1"/>
          <w:shd w:val="clear" w:color="auto" w:fill="FEFEFE"/>
          <w:rtl/>
        </w:rPr>
        <w:t>ו-</w:t>
      </w:r>
      <w:r w:rsidRPr="00E5409C">
        <w:rPr>
          <w:rStyle w:val="mi"/>
          <w:rFonts w:asciiTheme="minorBidi" w:hAnsiTheme="minorBidi"/>
          <w:color w:val="242729"/>
          <w:bdr w:val="none" w:sz="0" w:space="0" w:color="auto" w:frame="1"/>
          <w:shd w:val="clear" w:color="auto" w:fill="FEFEFE"/>
        </w:rPr>
        <w:t>φ</w:t>
      </w:r>
      <w:r w:rsidRPr="00E5409C">
        <w:rPr>
          <w:rFonts w:asciiTheme="minorBidi" w:hAnsiTheme="minorBidi"/>
          <w:rtl/>
        </w:rPr>
        <w:t xml:space="preserve"> היא תכונה (פרדיקט</w:t>
      </w:r>
      <w:r w:rsidR="00EB7EF4">
        <w:rPr>
          <w:rFonts w:asciiTheme="minorBidi" w:hAnsiTheme="minorBidi" w:hint="cs"/>
          <w:rtl/>
        </w:rPr>
        <w:t>, במינוח המקובל בלוגיקה</w:t>
      </w:r>
      <w:r w:rsidRPr="00E5409C">
        <w:rPr>
          <w:rFonts w:asciiTheme="minorBidi" w:hAnsiTheme="minorBidi"/>
          <w:rtl/>
        </w:rPr>
        <w:t>). הסימון הפונקציונלי</w:t>
      </w:r>
      <w:r w:rsidR="00EB7EF4">
        <w:rPr>
          <w:rFonts w:asciiTheme="minorBidi" w:hAnsiTheme="minorBidi" w:hint="cs"/>
          <w:rtl/>
        </w:rPr>
        <w:t xml:space="preserve"> הנ"ל</w:t>
      </w:r>
      <w:r w:rsidRPr="00E5409C">
        <w:rPr>
          <w:rFonts w:asciiTheme="minorBidi" w:hAnsiTheme="minorBidi"/>
          <w:rtl/>
        </w:rPr>
        <w:t xml:space="preserve"> פירושו שלאובייקט </w:t>
      </w:r>
      <w:r w:rsidRPr="00E5409C">
        <w:rPr>
          <w:rFonts w:asciiTheme="minorBidi" w:hAnsiTheme="minorBidi"/>
        </w:rPr>
        <w:t>x</w:t>
      </w:r>
      <w:r w:rsidRPr="00E5409C">
        <w:rPr>
          <w:rFonts w:asciiTheme="minorBidi" w:hAnsiTheme="minorBidi"/>
          <w:rtl/>
        </w:rPr>
        <w:t xml:space="preserve"> יש את התכונה </w:t>
      </w:r>
      <w:r w:rsidRPr="00E5409C">
        <w:rPr>
          <w:rStyle w:val="mi"/>
          <w:rFonts w:asciiTheme="minorBidi" w:hAnsiTheme="minorBidi"/>
          <w:color w:val="242729"/>
          <w:bdr w:val="none" w:sz="0" w:space="0" w:color="auto" w:frame="1"/>
          <w:shd w:val="clear" w:color="auto" w:fill="FEFEFE"/>
        </w:rPr>
        <w:t>φ</w:t>
      </w:r>
      <w:r w:rsidR="00EB7EF4">
        <w:rPr>
          <w:rStyle w:val="mi"/>
          <w:rFonts w:asciiTheme="minorBidi" w:hAnsiTheme="minorBidi" w:hint="cs"/>
          <w:color w:val="242729"/>
          <w:bdr w:val="none" w:sz="0" w:space="0" w:color="auto" w:frame="1"/>
          <w:shd w:val="clear" w:color="auto" w:fill="FEFEFE"/>
          <w:rtl/>
        </w:rPr>
        <w:t xml:space="preserve"> (הוא ניחן בתכונה </w:t>
      </w:r>
      <w:r w:rsidR="00EB7EF4" w:rsidRPr="00E5409C">
        <w:rPr>
          <w:rStyle w:val="mi"/>
          <w:rFonts w:asciiTheme="minorBidi" w:hAnsiTheme="minorBidi"/>
          <w:color w:val="242729"/>
          <w:bdr w:val="none" w:sz="0" w:space="0" w:color="auto" w:frame="1"/>
          <w:shd w:val="clear" w:color="auto" w:fill="FEFEFE"/>
        </w:rPr>
        <w:t>φ</w:t>
      </w:r>
      <w:r w:rsidR="00EB7EF4">
        <w:rPr>
          <w:rStyle w:val="mi"/>
          <w:rFonts w:asciiTheme="minorBidi" w:hAnsiTheme="minorBidi" w:hint="cs"/>
          <w:color w:val="242729"/>
          <w:bdr w:val="none" w:sz="0" w:space="0" w:color="auto" w:frame="1"/>
          <w:shd w:val="clear" w:color="auto" w:fill="FEFEFE"/>
          <w:rtl/>
        </w:rPr>
        <w:t>)</w:t>
      </w:r>
      <w:r w:rsidRPr="00E5409C">
        <w:rPr>
          <w:rStyle w:val="mi"/>
          <w:rFonts w:asciiTheme="minorBidi" w:hAnsiTheme="minorBidi"/>
          <w:color w:val="242729"/>
          <w:bdr w:val="none" w:sz="0" w:space="0" w:color="auto" w:frame="1"/>
          <w:shd w:val="clear" w:color="auto" w:fill="FEFEFE"/>
          <w:rtl/>
        </w:rPr>
        <w:t>.</w:t>
      </w:r>
      <w:r w:rsidR="00030B39">
        <w:rPr>
          <w:rFonts w:asciiTheme="minorBidi" w:hAnsiTheme="minorBidi" w:hint="cs"/>
          <w:rtl/>
        </w:rPr>
        <w:t xml:space="preserve"> כך </w:t>
      </w:r>
      <w:r w:rsidR="00EB7EF4">
        <w:rPr>
          <w:rFonts w:asciiTheme="minorBidi" w:hAnsiTheme="minorBidi" w:hint="cs"/>
          <w:rtl/>
        </w:rPr>
        <w:t xml:space="preserve">גם </w:t>
      </w:r>
      <w:r w:rsidR="00030B39" w:rsidRPr="00E03452">
        <w:rPr>
          <w:rStyle w:val="mi"/>
          <w:rFonts w:asciiTheme="minorBidi" w:hAnsiTheme="minorBidi"/>
          <w:color w:val="242729"/>
          <w:bdr w:val="none" w:sz="0" w:space="0" w:color="auto" w:frame="1"/>
          <w:shd w:val="clear" w:color="auto" w:fill="FEFEFE"/>
        </w:rPr>
        <w:t>ψ</w:t>
      </w:r>
      <w:r w:rsidR="00030B39" w:rsidRPr="00E03452">
        <w:rPr>
          <w:rStyle w:val="mo"/>
          <w:rFonts w:asciiTheme="minorBidi" w:hAnsiTheme="minorBidi"/>
          <w:color w:val="242729"/>
          <w:bdr w:val="none" w:sz="0" w:space="0" w:color="auto" w:frame="1"/>
          <w:shd w:val="clear" w:color="auto" w:fill="FEFEFE"/>
        </w:rPr>
        <w:t>(</w:t>
      </w:r>
      <w:r w:rsidR="00030B39" w:rsidRPr="00E03452">
        <w:rPr>
          <w:rStyle w:val="mi"/>
          <w:rFonts w:asciiTheme="minorBidi" w:hAnsiTheme="minorBidi"/>
          <w:color w:val="242729"/>
          <w:bdr w:val="none" w:sz="0" w:space="0" w:color="auto" w:frame="1"/>
          <w:shd w:val="clear" w:color="auto" w:fill="FEFEFE"/>
        </w:rPr>
        <w:t>x</w:t>
      </w:r>
      <w:r w:rsidR="00030B39" w:rsidRPr="00E03452">
        <w:rPr>
          <w:rStyle w:val="mo"/>
          <w:rFonts w:asciiTheme="minorBidi" w:hAnsiTheme="minorBidi"/>
          <w:color w:val="242729"/>
          <w:bdr w:val="none" w:sz="0" w:space="0" w:color="auto" w:frame="1"/>
          <w:shd w:val="clear" w:color="auto" w:fill="FEFEFE"/>
        </w:rPr>
        <w:t>)</w:t>
      </w:r>
      <w:r w:rsidR="00030B39">
        <w:rPr>
          <w:rStyle w:val="mo"/>
          <w:rFonts w:asciiTheme="minorBidi" w:hAnsiTheme="minorBidi" w:hint="cs"/>
          <w:color w:val="242729"/>
          <w:bdr w:val="none" w:sz="0" w:space="0" w:color="auto" w:frame="1"/>
          <w:shd w:val="clear" w:color="auto" w:fill="FEFEFE"/>
          <w:rtl/>
        </w:rPr>
        <w:t xml:space="preserve"> פירושו </w:t>
      </w:r>
      <w:r w:rsidR="00030B39">
        <w:rPr>
          <w:rStyle w:val="mo"/>
          <w:rFonts w:asciiTheme="minorBidi" w:hAnsiTheme="minorBidi"/>
          <w:color w:val="242729"/>
          <w:bdr w:val="none" w:sz="0" w:space="0" w:color="auto" w:frame="1"/>
          <w:shd w:val="clear" w:color="auto" w:fill="FEFEFE"/>
        </w:rPr>
        <w:t>x</w:t>
      </w:r>
      <w:r w:rsidR="00030B39">
        <w:rPr>
          <w:rStyle w:val="mo"/>
          <w:rFonts w:asciiTheme="minorBidi" w:hAnsiTheme="minorBidi" w:hint="cs"/>
          <w:color w:val="242729"/>
          <w:bdr w:val="none" w:sz="0" w:space="0" w:color="auto" w:frame="1"/>
          <w:shd w:val="clear" w:color="auto" w:fill="FEFEFE"/>
          <w:rtl/>
        </w:rPr>
        <w:t xml:space="preserve"> הוא בעל התכונה </w:t>
      </w:r>
      <w:r w:rsidR="00030B39" w:rsidRPr="00E03452">
        <w:rPr>
          <w:rStyle w:val="mi"/>
          <w:rFonts w:asciiTheme="minorBidi" w:hAnsiTheme="minorBidi"/>
          <w:color w:val="242729"/>
          <w:bdr w:val="none" w:sz="0" w:space="0" w:color="auto" w:frame="1"/>
          <w:shd w:val="clear" w:color="auto" w:fill="FEFEFE"/>
        </w:rPr>
        <w:t>ψ</w:t>
      </w:r>
      <w:r w:rsidR="00EB7EF4">
        <w:rPr>
          <w:rStyle w:val="mo"/>
          <w:rFonts w:asciiTheme="minorBidi" w:hAnsiTheme="minorBidi" w:hint="cs"/>
          <w:color w:val="242729"/>
          <w:bdr w:val="none" w:sz="0" w:space="0" w:color="auto" w:frame="1"/>
          <w:shd w:val="clear" w:color="auto" w:fill="FEFEFE"/>
          <w:rtl/>
        </w:rPr>
        <w:t>.</w:t>
      </w:r>
    </w:p>
    <w:p w14:paraId="2E672B99" w14:textId="793F7DB2" w:rsidR="003439D0" w:rsidRPr="00E5409C" w:rsidRDefault="003439D0" w:rsidP="003439D0">
      <w:pPr>
        <w:pStyle w:val="a7"/>
        <w:numPr>
          <w:ilvl w:val="0"/>
          <w:numId w:val="1"/>
        </w:numPr>
        <w:spacing w:after="0" w:line="276" w:lineRule="auto"/>
        <w:jc w:val="both"/>
        <w:rPr>
          <w:rFonts w:asciiTheme="minorBidi" w:hAnsiTheme="minorBidi"/>
          <w:rtl/>
        </w:rPr>
      </w:pPr>
      <w:r>
        <w:rPr>
          <w:rFonts w:asciiTheme="minorBidi" w:hAnsiTheme="minorBidi" w:hint="cs"/>
          <w:rtl/>
        </w:rPr>
        <w:t xml:space="preserve">יש עוד יחס בין תכונה לאובייקט שמוגדר כאן (הגדרה 2): </w:t>
      </w:r>
      <w:proofErr w:type="spellStart"/>
      <w:r>
        <w:rPr>
          <w:rFonts w:asciiTheme="minorBidi" w:hAnsiTheme="minorBidi"/>
        </w:rPr>
        <w:t>ess</w:t>
      </w:r>
      <w:proofErr w:type="spellEnd"/>
      <w:r>
        <w:rPr>
          <w:rFonts w:asciiTheme="minorBidi" w:hAnsiTheme="minorBidi" w:hint="cs"/>
          <w:rtl/>
        </w:rPr>
        <w:t xml:space="preserve">, הכוונה למהותי. באומרנו </w:t>
      </w:r>
      <w:r w:rsidRPr="00E03452">
        <w:rPr>
          <w:rStyle w:val="mi"/>
          <w:rFonts w:asciiTheme="minorBidi" w:hAnsiTheme="minorBidi"/>
          <w:color w:val="242729"/>
          <w:bdr w:val="none" w:sz="0" w:space="0" w:color="auto" w:frame="1"/>
          <w:shd w:val="clear" w:color="auto" w:fill="FEFEFE"/>
        </w:rPr>
        <w:t>φ</w:t>
      </w:r>
      <w:r w:rsidRPr="00E03452">
        <w:rPr>
          <w:rStyle w:val="mtext"/>
          <w:rFonts w:asciiTheme="minorBidi" w:hAnsiTheme="minorBidi"/>
          <w:color w:val="242729"/>
          <w:bdr w:val="none" w:sz="0" w:space="0" w:color="auto" w:frame="1"/>
          <w:shd w:val="clear" w:color="auto" w:fill="FEFEFE"/>
        </w:rPr>
        <w:t> </w:t>
      </w:r>
      <w:proofErr w:type="spellStart"/>
      <w:r w:rsidRPr="00E03452">
        <w:rPr>
          <w:rStyle w:val="mtext"/>
          <w:rFonts w:asciiTheme="minorBidi" w:hAnsiTheme="minorBidi"/>
          <w:color w:val="242729"/>
          <w:bdr w:val="none" w:sz="0" w:space="0" w:color="auto" w:frame="1"/>
          <w:shd w:val="clear" w:color="auto" w:fill="FEFEFE"/>
        </w:rPr>
        <w:t>ess</w:t>
      </w:r>
      <w:proofErr w:type="spellEnd"/>
      <w:r w:rsidRPr="00E03452">
        <w:rPr>
          <w:rStyle w:val="mtext"/>
          <w:rFonts w:asciiTheme="minorBidi" w:hAnsiTheme="minorBidi"/>
          <w:color w:val="242729"/>
          <w:bdr w:val="none" w:sz="0" w:space="0" w:color="auto" w:frame="1"/>
          <w:shd w:val="clear" w:color="auto" w:fill="FEFEFE"/>
        </w:rPr>
        <w:t> </w:t>
      </w:r>
      <w:r w:rsidRPr="00E03452">
        <w:rPr>
          <w:rStyle w:val="mi"/>
          <w:rFonts w:asciiTheme="minorBidi" w:hAnsiTheme="minorBidi"/>
          <w:color w:val="242729"/>
          <w:bdr w:val="none" w:sz="0" w:space="0" w:color="auto" w:frame="1"/>
          <w:shd w:val="clear" w:color="auto" w:fill="FEFEFE"/>
        </w:rPr>
        <w:t>x</w:t>
      </w:r>
      <w:r>
        <w:rPr>
          <w:rFonts w:asciiTheme="minorBidi" w:hAnsiTheme="minorBidi" w:hint="cs"/>
          <w:rtl/>
        </w:rPr>
        <w:t xml:space="preserve"> כוונתנו לומר שהתכונה </w:t>
      </w:r>
      <w:r w:rsidRPr="00E03452">
        <w:rPr>
          <w:rStyle w:val="mi"/>
          <w:rFonts w:asciiTheme="minorBidi" w:hAnsiTheme="minorBidi"/>
          <w:color w:val="242729"/>
          <w:bdr w:val="none" w:sz="0" w:space="0" w:color="auto" w:frame="1"/>
          <w:shd w:val="clear" w:color="auto" w:fill="FEFEFE"/>
        </w:rPr>
        <w:t>φ</w:t>
      </w:r>
      <w:r w:rsidRPr="00E03452">
        <w:rPr>
          <w:rStyle w:val="mtext"/>
          <w:rFonts w:asciiTheme="minorBidi" w:hAnsiTheme="minorBidi"/>
          <w:color w:val="242729"/>
          <w:bdr w:val="none" w:sz="0" w:space="0" w:color="auto" w:frame="1"/>
          <w:shd w:val="clear" w:color="auto" w:fill="FEFEFE"/>
        </w:rPr>
        <w:t> </w:t>
      </w:r>
      <w:r>
        <w:rPr>
          <w:rFonts w:asciiTheme="minorBidi" w:hAnsiTheme="minorBidi" w:hint="cs"/>
          <w:rtl/>
        </w:rPr>
        <w:t xml:space="preserve"> היא מהותית ל-</w:t>
      </w:r>
      <w:r w:rsidRPr="003439D0">
        <w:rPr>
          <w:rStyle w:val="mtext"/>
          <w:rFonts w:asciiTheme="minorBidi" w:hAnsiTheme="minorBidi"/>
          <w:color w:val="242729"/>
          <w:bdr w:val="none" w:sz="0" w:space="0" w:color="auto" w:frame="1"/>
          <w:shd w:val="clear" w:color="auto" w:fill="FEFEFE"/>
        </w:rPr>
        <w:t xml:space="preserve"> </w:t>
      </w:r>
      <w:r w:rsidRPr="00E03452">
        <w:rPr>
          <w:rStyle w:val="mi"/>
          <w:rFonts w:asciiTheme="minorBidi" w:hAnsiTheme="minorBidi"/>
          <w:color w:val="242729"/>
          <w:bdr w:val="none" w:sz="0" w:space="0" w:color="auto" w:frame="1"/>
          <w:shd w:val="clear" w:color="auto" w:fill="FEFEFE"/>
        </w:rPr>
        <w:t>x</w:t>
      </w:r>
      <w:r>
        <w:rPr>
          <w:rFonts w:asciiTheme="minorBidi" w:hAnsiTheme="minorBidi" w:hint="cs"/>
          <w:rtl/>
        </w:rPr>
        <w:t>(במובן מסוים שמוגדר שם. נראה זאת בהסבר הטיעון).</w:t>
      </w:r>
    </w:p>
    <w:p w14:paraId="2BF964D7" w14:textId="4ECFE96C" w:rsidR="00C50DDC" w:rsidRPr="00E5409C" w:rsidRDefault="00EB7EF4" w:rsidP="00E5409C">
      <w:pPr>
        <w:pStyle w:val="a7"/>
        <w:numPr>
          <w:ilvl w:val="0"/>
          <w:numId w:val="1"/>
        </w:numPr>
        <w:spacing w:after="0" w:line="276" w:lineRule="auto"/>
        <w:jc w:val="both"/>
        <w:rPr>
          <w:rFonts w:asciiTheme="minorBidi" w:hAnsiTheme="minorBidi"/>
          <w:rtl/>
        </w:rPr>
      </w:pPr>
      <w:r>
        <w:rPr>
          <w:rFonts w:asciiTheme="minorBidi" w:hAnsiTheme="minorBidi" w:hint="cs"/>
          <w:rtl/>
        </w:rPr>
        <w:t>אנו נזקקים</w:t>
      </w:r>
      <w:r w:rsidR="00C50DDC" w:rsidRPr="00E5409C">
        <w:rPr>
          <w:rFonts w:asciiTheme="minorBidi" w:hAnsiTheme="minorBidi"/>
          <w:rtl/>
        </w:rPr>
        <w:t xml:space="preserve"> כאן </w:t>
      </w:r>
      <w:r>
        <w:rPr>
          <w:rFonts w:asciiTheme="minorBidi" w:hAnsiTheme="minorBidi" w:hint="cs"/>
          <w:rtl/>
        </w:rPr>
        <w:t>ל</w:t>
      </w:r>
      <w:r w:rsidR="00E5409C">
        <w:rPr>
          <w:rFonts w:asciiTheme="minorBidi" w:hAnsiTheme="minorBidi" w:hint="cs"/>
          <w:rtl/>
        </w:rPr>
        <w:t>ארבע</w:t>
      </w:r>
      <w:r w:rsidR="00E03452" w:rsidRPr="00E5409C">
        <w:rPr>
          <w:rFonts w:asciiTheme="minorBidi" w:hAnsiTheme="minorBidi"/>
          <w:rtl/>
        </w:rPr>
        <w:t xml:space="preserve">ה </w:t>
      </w:r>
      <w:r w:rsidR="00C50DDC" w:rsidRPr="00E5409C">
        <w:rPr>
          <w:rFonts w:asciiTheme="minorBidi" w:hAnsiTheme="minorBidi"/>
          <w:rtl/>
        </w:rPr>
        <w:t>אופרטורים לוגי</w:t>
      </w:r>
      <w:r w:rsidR="00E03452" w:rsidRPr="00E5409C">
        <w:rPr>
          <w:rFonts w:asciiTheme="minorBidi" w:hAnsiTheme="minorBidi"/>
          <w:rtl/>
        </w:rPr>
        <w:t>ים (גם, גרירה</w:t>
      </w:r>
      <w:r w:rsidR="00E5409C">
        <w:rPr>
          <w:rFonts w:asciiTheme="minorBidi" w:hAnsiTheme="minorBidi" w:hint="cs"/>
          <w:rtl/>
        </w:rPr>
        <w:t>,</w:t>
      </w:r>
      <w:r w:rsidR="00E03452" w:rsidRPr="00E5409C">
        <w:rPr>
          <w:rFonts w:asciiTheme="minorBidi" w:hAnsiTheme="minorBidi"/>
          <w:rtl/>
        </w:rPr>
        <w:t xml:space="preserve"> שלילה</w:t>
      </w:r>
      <w:r w:rsidR="00E5409C">
        <w:rPr>
          <w:rFonts w:asciiTheme="minorBidi" w:hAnsiTheme="minorBidi" w:hint="cs"/>
          <w:rtl/>
        </w:rPr>
        <w:t xml:space="preserve"> ושקילות</w:t>
      </w:r>
      <w:r w:rsidR="00E03452" w:rsidRPr="00E5409C">
        <w:rPr>
          <w:rFonts w:asciiTheme="minorBidi" w:hAnsiTheme="minorBidi"/>
          <w:rtl/>
        </w:rPr>
        <w:t>):</w:t>
      </w:r>
      <w:r w:rsidR="00C50DDC" w:rsidRPr="00E5409C">
        <w:rPr>
          <w:rFonts w:asciiTheme="minorBidi" w:hAnsiTheme="minorBidi"/>
          <w:rtl/>
        </w:rPr>
        <w:t xml:space="preserve"> </w:t>
      </w:r>
    </w:p>
    <w:p w14:paraId="6C2A0D0D" w14:textId="7F0278C9" w:rsidR="00C50DDC" w:rsidRPr="00E03452" w:rsidRDefault="00EB7EF4" w:rsidP="00EB7EF4">
      <w:pPr>
        <w:spacing w:after="0" w:line="276" w:lineRule="auto"/>
        <w:ind w:left="1440"/>
        <w:jc w:val="both"/>
        <w:rPr>
          <w:rFonts w:asciiTheme="minorBidi" w:hAnsiTheme="minorBidi"/>
          <w:rtl/>
        </w:rPr>
      </w:pPr>
      <w:r>
        <w:rPr>
          <w:rStyle w:val="mo"/>
          <w:rFonts w:asciiTheme="minorBidi" w:hAnsiTheme="minorBidi" w:hint="cs"/>
          <w:color w:val="242729"/>
          <w:bdr w:val="none" w:sz="0" w:space="0" w:color="auto" w:frame="1"/>
          <w:shd w:val="clear" w:color="auto" w:fill="FEFEFE"/>
        </w:rPr>
        <w:t>W</w:t>
      </w:r>
      <w:r w:rsidR="00C50DDC" w:rsidRPr="00E03452">
        <w:rPr>
          <w:rStyle w:val="mo"/>
          <w:rFonts w:ascii="Cambria Math" w:hAnsi="Cambria Math" w:cs="Cambria Math"/>
          <w:color w:val="242729"/>
          <w:bdr w:val="none" w:sz="0" w:space="0" w:color="auto" w:frame="1"/>
          <w:shd w:val="clear" w:color="auto" w:fill="FEFEFE"/>
        </w:rPr>
        <w:t>∧</w:t>
      </w:r>
      <w:r w:rsidR="00C50DDC" w:rsidRPr="00E03452">
        <w:rPr>
          <w:rFonts w:asciiTheme="minorBidi" w:hAnsiTheme="minorBidi"/>
        </w:rPr>
        <w:t>T</w:t>
      </w:r>
      <w:r w:rsidR="00C50DDC" w:rsidRPr="00E03452">
        <w:rPr>
          <w:rFonts w:asciiTheme="minorBidi" w:hAnsiTheme="minorBidi"/>
          <w:rtl/>
        </w:rPr>
        <w:t xml:space="preserve"> – </w:t>
      </w:r>
      <w:r>
        <w:rPr>
          <w:rFonts w:asciiTheme="minorBidi" w:hAnsiTheme="minorBidi" w:hint="cs"/>
        </w:rPr>
        <w:t>W</w:t>
      </w:r>
      <w:r w:rsidR="00C50DDC" w:rsidRPr="00E03452">
        <w:rPr>
          <w:rFonts w:asciiTheme="minorBidi" w:hAnsiTheme="minorBidi"/>
          <w:rtl/>
        </w:rPr>
        <w:t xml:space="preserve"> וגם </w:t>
      </w:r>
      <w:r w:rsidR="00C50DDC" w:rsidRPr="00E03452">
        <w:rPr>
          <w:rFonts w:asciiTheme="minorBidi" w:hAnsiTheme="minorBidi"/>
        </w:rPr>
        <w:t>T</w:t>
      </w:r>
      <w:r w:rsidR="00C50DDC" w:rsidRPr="00E03452">
        <w:rPr>
          <w:rFonts w:asciiTheme="minorBidi" w:hAnsiTheme="minorBidi"/>
          <w:rtl/>
        </w:rPr>
        <w:t>.</w:t>
      </w:r>
    </w:p>
    <w:p w14:paraId="1C2CE851" w14:textId="567DB34B" w:rsidR="00E03452" w:rsidRPr="00E03452" w:rsidRDefault="00EB7EF4" w:rsidP="00EB7EF4">
      <w:pPr>
        <w:spacing w:after="0" w:line="276" w:lineRule="auto"/>
        <w:ind w:left="1440"/>
        <w:jc w:val="both"/>
        <w:rPr>
          <w:rFonts w:asciiTheme="minorBidi" w:hAnsiTheme="minorBidi"/>
          <w:rtl/>
        </w:rPr>
      </w:pPr>
      <w:r>
        <w:rPr>
          <w:rStyle w:val="mo"/>
          <w:rFonts w:asciiTheme="minorBidi" w:hAnsiTheme="minorBidi" w:hint="cs"/>
          <w:color w:val="242729"/>
          <w:bdr w:val="none" w:sz="0" w:space="0" w:color="auto" w:frame="1"/>
          <w:shd w:val="clear" w:color="auto" w:fill="FEFEFE"/>
        </w:rPr>
        <w:t>W</w:t>
      </w:r>
      <w:r w:rsidR="00C50DDC" w:rsidRPr="00E03452">
        <w:rPr>
          <w:rStyle w:val="mo"/>
          <w:rFonts w:asciiTheme="minorBidi" w:hAnsiTheme="minorBidi"/>
          <w:color w:val="242729"/>
          <w:bdr w:val="none" w:sz="0" w:space="0" w:color="auto" w:frame="1"/>
          <w:shd w:val="clear" w:color="auto" w:fill="FEFEFE"/>
        </w:rPr>
        <w:t>→</w:t>
      </w:r>
      <w:r w:rsidR="00E03452" w:rsidRPr="00E03452">
        <w:rPr>
          <w:rFonts w:asciiTheme="minorBidi" w:hAnsiTheme="minorBidi"/>
        </w:rPr>
        <w:t>T</w:t>
      </w:r>
      <w:r w:rsidR="00E03452" w:rsidRPr="00E03452">
        <w:rPr>
          <w:rFonts w:asciiTheme="minorBidi" w:hAnsiTheme="minorBidi"/>
          <w:rtl/>
        </w:rPr>
        <w:t xml:space="preserve"> – </w:t>
      </w:r>
      <w:r>
        <w:rPr>
          <w:rFonts w:asciiTheme="minorBidi" w:hAnsiTheme="minorBidi" w:hint="cs"/>
        </w:rPr>
        <w:t>W</w:t>
      </w:r>
      <w:r w:rsidR="00E03452" w:rsidRPr="00E03452">
        <w:rPr>
          <w:rFonts w:asciiTheme="minorBidi" w:hAnsiTheme="minorBidi"/>
          <w:rtl/>
        </w:rPr>
        <w:t xml:space="preserve"> גורר את </w:t>
      </w:r>
      <w:r w:rsidR="00E03452" w:rsidRPr="00E03452">
        <w:rPr>
          <w:rFonts w:asciiTheme="minorBidi" w:hAnsiTheme="minorBidi"/>
        </w:rPr>
        <w:t>T</w:t>
      </w:r>
      <w:r w:rsidR="00E03452" w:rsidRPr="00E03452">
        <w:rPr>
          <w:rFonts w:asciiTheme="minorBidi" w:hAnsiTheme="minorBidi"/>
          <w:rtl/>
        </w:rPr>
        <w:t xml:space="preserve"> (כלומר לא ייתכן ש-</w:t>
      </w:r>
      <w:r>
        <w:rPr>
          <w:rFonts w:asciiTheme="minorBidi" w:hAnsiTheme="minorBidi" w:hint="cs"/>
        </w:rPr>
        <w:t>W</w:t>
      </w:r>
      <w:r w:rsidR="00E03452" w:rsidRPr="00E03452">
        <w:rPr>
          <w:rFonts w:asciiTheme="minorBidi" w:hAnsiTheme="minorBidi"/>
          <w:rtl/>
        </w:rPr>
        <w:t xml:space="preserve"> אמתי ו-</w:t>
      </w:r>
      <w:r w:rsidR="00E03452" w:rsidRPr="00E03452">
        <w:rPr>
          <w:rFonts w:asciiTheme="minorBidi" w:hAnsiTheme="minorBidi"/>
        </w:rPr>
        <w:t>T</w:t>
      </w:r>
      <w:r w:rsidR="00E03452" w:rsidRPr="00E03452">
        <w:rPr>
          <w:rFonts w:asciiTheme="minorBidi" w:hAnsiTheme="minorBidi"/>
          <w:rtl/>
        </w:rPr>
        <w:t xml:space="preserve"> שקרי).</w:t>
      </w:r>
    </w:p>
    <w:p w14:paraId="15B26B0B" w14:textId="55564950" w:rsidR="00E03452" w:rsidRDefault="00E03452" w:rsidP="00E5409C">
      <w:pPr>
        <w:spacing w:after="0" w:line="276" w:lineRule="auto"/>
        <w:ind w:left="720" w:firstLine="720"/>
        <w:jc w:val="both"/>
        <w:rPr>
          <w:rFonts w:asciiTheme="minorBidi" w:hAnsiTheme="minorBidi"/>
          <w:rtl/>
        </w:rPr>
      </w:pPr>
      <w:r w:rsidRPr="00E03452">
        <w:rPr>
          <w:rStyle w:val="mi"/>
          <w:rFonts w:asciiTheme="minorBidi" w:hAnsiTheme="minorBidi"/>
          <w:color w:val="242729"/>
          <w:bdr w:val="none" w:sz="0" w:space="0" w:color="auto" w:frame="1"/>
          <w:shd w:val="clear" w:color="auto" w:fill="FEFEFE"/>
        </w:rPr>
        <w:t>¬φ</w:t>
      </w:r>
      <w:r w:rsidRPr="00E03452">
        <w:rPr>
          <w:rFonts w:asciiTheme="minorBidi" w:hAnsiTheme="minorBidi"/>
          <w:rtl/>
        </w:rPr>
        <w:t xml:space="preserve"> – שלילה של </w:t>
      </w:r>
      <w:r w:rsidRPr="00E03452">
        <w:rPr>
          <w:rStyle w:val="mi"/>
          <w:rFonts w:asciiTheme="minorBidi" w:hAnsiTheme="minorBidi"/>
          <w:color w:val="242729"/>
          <w:bdr w:val="none" w:sz="0" w:space="0" w:color="auto" w:frame="1"/>
          <w:shd w:val="clear" w:color="auto" w:fill="FEFEFE"/>
        </w:rPr>
        <w:t>φ</w:t>
      </w:r>
      <w:r w:rsidRPr="00E03452">
        <w:rPr>
          <w:rFonts w:asciiTheme="minorBidi" w:hAnsiTheme="minorBidi"/>
          <w:rtl/>
        </w:rPr>
        <w:t>.</w:t>
      </w:r>
    </w:p>
    <w:p w14:paraId="727CC726" w14:textId="544138B9" w:rsidR="00E5409C" w:rsidRPr="00EB7EF4" w:rsidRDefault="00EB7EF4" w:rsidP="00EB7EF4">
      <w:pPr>
        <w:spacing w:after="0" w:line="276" w:lineRule="auto"/>
        <w:ind w:left="720" w:firstLine="720"/>
        <w:jc w:val="both"/>
        <w:rPr>
          <w:rFonts w:asciiTheme="minorBidi" w:hAnsiTheme="minorBidi"/>
          <w:rtl/>
        </w:rPr>
      </w:pPr>
      <w:r>
        <w:rPr>
          <w:rStyle w:val="mo"/>
          <w:rFonts w:asciiTheme="minorBidi" w:hAnsiTheme="minorBidi" w:hint="cs"/>
          <w:color w:val="242729"/>
          <w:bdr w:val="none" w:sz="0" w:space="0" w:color="auto" w:frame="1"/>
          <w:shd w:val="clear" w:color="auto" w:fill="FEFEFE"/>
        </w:rPr>
        <w:lastRenderedPageBreak/>
        <w:t>W</w:t>
      </w:r>
      <w:r w:rsidR="00E5409C" w:rsidRPr="00EB7EF4">
        <w:rPr>
          <w:rStyle w:val="mo"/>
          <w:rFonts w:ascii="Cambria Math" w:hAnsi="Cambria Math" w:cs="Cambria Math"/>
          <w:color w:val="242729"/>
          <w:bdr w:val="none" w:sz="0" w:space="0" w:color="auto" w:frame="1"/>
          <w:shd w:val="clear" w:color="auto" w:fill="FEFEFE"/>
        </w:rPr>
        <w:t>⟺</w:t>
      </w:r>
      <w:r w:rsidR="00E5409C" w:rsidRPr="00EB7EF4">
        <w:rPr>
          <w:rStyle w:val="mo"/>
          <w:rFonts w:asciiTheme="minorBidi" w:hAnsiTheme="minorBidi"/>
          <w:color w:val="242729"/>
          <w:bdr w:val="none" w:sz="0" w:space="0" w:color="auto" w:frame="1"/>
          <w:shd w:val="clear" w:color="auto" w:fill="FEFEFE"/>
        </w:rPr>
        <w:t>T</w:t>
      </w:r>
      <w:r w:rsidR="00E5409C" w:rsidRPr="00EB7EF4">
        <w:rPr>
          <w:rStyle w:val="mo"/>
          <w:rFonts w:asciiTheme="minorBidi" w:hAnsiTheme="minorBidi"/>
          <w:color w:val="242729"/>
          <w:bdr w:val="none" w:sz="0" w:space="0" w:color="auto" w:frame="1"/>
          <w:shd w:val="clear" w:color="auto" w:fill="FEFEFE"/>
          <w:rtl/>
        </w:rPr>
        <w:t xml:space="preserve"> – שקילות בין </w:t>
      </w:r>
      <w:r>
        <w:rPr>
          <w:rStyle w:val="mo"/>
          <w:rFonts w:asciiTheme="minorBidi" w:hAnsiTheme="minorBidi" w:hint="cs"/>
          <w:color w:val="242729"/>
          <w:bdr w:val="none" w:sz="0" w:space="0" w:color="auto" w:frame="1"/>
          <w:shd w:val="clear" w:color="auto" w:fill="FEFEFE"/>
        </w:rPr>
        <w:t>W</w:t>
      </w:r>
      <w:r w:rsidR="00E5409C" w:rsidRPr="00EB7EF4">
        <w:rPr>
          <w:rStyle w:val="mo"/>
          <w:rFonts w:asciiTheme="minorBidi" w:hAnsiTheme="minorBidi"/>
          <w:color w:val="242729"/>
          <w:bdr w:val="none" w:sz="0" w:space="0" w:color="auto" w:frame="1"/>
          <w:shd w:val="clear" w:color="auto" w:fill="FEFEFE"/>
          <w:rtl/>
        </w:rPr>
        <w:t xml:space="preserve"> ל-</w:t>
      </w:r>
      <w:r w:rsidR="00E5409C" w:rsidRPr="00EB7EF4">
        <w:rPr>
          <w:rStyle w:val="mo"/>
          <w:rFonts w:asciiTheme="minorBidi" w:hAnsiTheme="minorBidi"/>
          <w:color w:val="242729"/>
          <w:bdr w:val="none" w:sz="0" w:space="0" w:color="auto" w:frame="1"/>
          <w:shd w:val="clear" w:color="auto" w:fill="FEFEFE"/>
        </w:rPr>
        <w:t>T</w:t>
      </w:r>
      <w:r w:rsidR="00E5409C" w:rsidRPr="00EB7EF4">
        <w:rPr>
          <w:rStyle w:val="mo"/>
          <w:rFonts w:asciiTheme="minorBidi" w:hAnsiTheme="minorBidi"/>
          <w:color w:val="242729"/>
          <w:bdr w:val="none" w:sz="0" w:space="0" w:color="auto" w:frame="1"/>
          <w:shd w:val="clear" w:color="auto" w:fill="FEFEFE"/>
          <w:rtl/>
        </w:rPr>
        <w:t xml:space="preserve">, כלומר אם </w:t>
      </w:r>
      <w:r>
        <w:rPr>
          <w:rStyle w:val="mo"/>
          <w:rFonts w:asciiTheme="minorBidi" w:hAnsiTheme="minorBidi" w:hint="cs"/>
          <w:color w:val="242729"/>
          <w:bdr w:val="none" w:sz="0" w:space="0" w:color="auto" w:frame="1"/>
          <w:shd w:val="clear" w:color="auto" w:fill="FEFEFE"/>
        </w:rPr>
        <w:t>W</w:t>
      </w:r>
      <w:r w:rsidR="00E5409C" w:rsidRPr="00EB7EF4">
        <w:rPr>
          <w:rStyle w:val="mo"/>
          <w:rFonts w:asciiTheme="minorBidi" w:hAnsiTheme="minorBidi"/>
          <w:color w:val="242729"/>
          <w:bdr w:val="none" w:sz="0" w:space="0" w:color="auto" w:frame="1"/>
          <w:shd w:val="clear" w:color="auto" w:fill="FEFEFE"/>
          <w:rtl/>
        </w:rPr>
        <w:t xml:space="preserve"> אמתי אז </w:t>
      </w:r>
      <w:r w:rsidR="00E5409C" w:rsidRPr="00EB7EF4">
        <w:rPr>
          <w:rStyle w:val="mo"/>
          <w:rFonts w:asciiTheme="minorBidi" w:hAnsiTheme="minorBidi"/>
          <w:color w:val="242729"/>
          <w:bdr w:val="none" w:sz="0" w:space="0" w:color="auto" w:frame="1"/>
          <w:shd w:val="clear" w:color="auto" w:fill="FEFEFE"/>
        </w:rPr>
        <w:t>T</w:t>
      </w:r>
      <w:r w:rsidR="00E5409C" w:rsidRPr="00EB7EF4">
        <w:rPr>
          <w:rStyle w:val="mo"/>
          <w:rFonts w:asciiTheme="minorBidi" w:hAnsiTheme="minorBidi"/>
          <w:color w:val="242729"/>
          <w:bdr w:val="none" w:sz="0" w:space="0" w:color="auto" w:frame="1"/>
          <w:shd w:val="clear" w:color="auto" w:fill="FEFEFE"/>
          <w:rtl/>
        </w:rPr>
        <w:t xml:space="preserve"> אמתי ולהיפך</w:t>
      </w:r>
      <w:r w:rsidR="00A12216">
        <w:rPr>
          <w:rStyle w:val="mo"/>
          <w:rFonts w:asciiTheme="minorBidi" w:hAnsiTheme="minorBidi"/>
          <w:color w:val="242729"/>
          <w:bdr w:val="none" w:sz="0" w:space="0" w:color="auto" w:frame="1"/>
          <w:shd w:val="clear" w:color="auto" w:fill="FEFEFE"/>
          <w:rtl/>
        </w:rPr>
        <w:t>.</w:t>
      </w:r>
      <w:r w:rsidR="00A12216">
        <w:rPr>
          <w:rStyle w:val="a5"/>
          <w:rFonts w:asciiTheme="minorBidi" w:hAnsiTheme="minorBidi"/>
          <w:color w:val="242729"/>
          <w:bdr w:val="none" w:sz="0" w:space="0" w:color="auto" w:frame="1"/>
          <w:shd w:val="clear" w:color="auto" w:fill="FEFEFE"/>
          <w:rtl/>
        </w:rPr>
        <w:footnoteReference w:id="5"/>
      </w:r>
    </w:p>
    <w:p w14:paraId="2A3D7EA8" w14:textId="650D37D6" w:rsidR="00E03452" w:rsidRPr="00E5409C" w:rsidRDefault="00E03452" w:rsidP="00E5409C">
      <w:pPr>
        <w:pStyle w:val="a7"/>
        <w:numPr>
          <w:ilvl w:val="0"/>
          <w:numId w:val="1"/>
        </w:numPr>
        <w:spacing w:after="0" w:line="276" w:lineRule="auto"/>
        <w:jc w:val="both"/>
        <w:rPr>
          <w:rFonts w:asciiTheme="minorBidi" w:hAnsiTheme="minorBidi"/>
          <w:rtl/>
        </w:rPr>
      </w:pPr>
      <w:r w:rsidRPr="00E5409C">
        <w:rPr>
          <w:rFonts w:asciiTheme="minorBidi" w:hAnsiTheme="minorBidi"/>
          <w:rtl/>
        </w:rPr>
        <w:t xml:space="preserve">יש שני כמתים, כלומר סימונים של כמויות (כמת כולל וכמת </w:t>
      </w:r>
      <w:proofErr w:type="spellStart"/>
      <w:r w:rsidRPr="00E5409C">
        <w:rPr>
          <w:rFonts w:asciiTheme="minorBidi" w:hAnsiTheme="minorBidi"/>
          <w:rtl/>
        </w:rPr>
        <w:t>יישי</w:t>
      </w:r>
      <w:proofErr w:type="spellEnd"/>
      <w:r w:rsidRPr="00E5409C">
        <w:rPr>
          <w:rFonts w:asciiTheme="minorBidi" w:hAnsiTheme="minorBidi"/>
          <w:rtl/>
        </w:rPr>
        <w:t>):</w:t>
      </w:r>
    </w:p>
    <w:p w14:paraId="022FCDD6" w14:textId="76B14B06" w:rsidR="00E03452" w:rsidRPr="00E03452" w:rsidRDefault="00E03452" w:rsidP="003E030C">
      <w:pPr>
        <w:spacing w:after="0" w:line="276" w:lineRule="auto"/>
        <w:ind w:left="1440"/>
        <w:jc w:val="both"/>
        <w:rPr>
          <w:rFonts w:asciiTheme="minorBidi" w:hAnsiTheme="minorBidi"/>
          <w:rtl/>
        </w:rPr>
      </w:pPr>
      <w:r w:rsidRPr="00E03452">
        <w:rPr>
          <w:rFonts w:asciiTheme="minorBidi" w:hAnsiTheme="minorBidi"/>
          <w:rtl/>
        </w:rPr>
        <w:t xml:space="preserve">כמת כולל </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tl/>
        </w:rPr>
        <w:t xml:space="preserve"> - שפירושו</w:t>
      </w:r>
      <w:r w:rsidR="00E5409C">
        <w:rPr>
          <w:rStyle w:val="mi"/>
          <w:rFonts w:asciiTheme="minorBidi" w:hAnsiTheme="minorBidi" w:hint="cs"/>
          <w:color w:val="242729"/>
          <w:bdr w:val="none" w:sz="0" w:space="0" w:color="auto" w:frame="1"/>
          <w:shd w:val="clear" w:color="auto" w:fill="FEFEFE"/>
          <w:rtl/>
        </w:rPr>
        <w:t xml:space="preserve"> </w:t>
      </w:r>
      <w:r w:rsidRPr="00E03452">
        <w:rPr>
          <w:rStyle w:val="mi"/>
          <w:rFonts w:asciiTheme="minorBidi" w:hAnsiTheme="minorBidi"/>
          <w:color w:val="242729"/>
          <w:bdr w:val="none" w:sz="0" w:space="0" w:color="auto" w:frame="1"/>
          <w:shd w:val="clear" w:color="auto" w:fill="FEFEFE"/>
          <w:rtl/>
        </w:rPr>
        <w:t xml:space="preserve">"עבור כל". </w:t>
      </w:r>
      <w:r w:rsidR="00E5409C">
        <w:rPr>
          <w:rStyle w:val="mi"/>
          <w:rFonts w:asciiTheme="minorBidi" w:hAnsiTheme="minorBidi" w:hint="cs"/>
          <w:color w:val="242729"/>
          <w:bdr w:val="none" w:sz="0" w:space="0" w:color="auto" w:frame="1"/>
          <w:shd w:val="clear" w:color="auto" w:fill="FEFEFE"/>
          <w:rtl/>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00E5409C">
        <w:rPr>
          <w:rStyle w:val="mi"/>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Fonts w:asciiTheme="minorBidi" w:hAnsiTheme="minorBidi"/>
          <w:rtl/>
        </w:rPr>
        <w:t xml:space="preserve"> פירושו עבור כל </w:t>
      </w:r>
      <w:r w:rsidRPr="00E03452">
        <w:rPr>
          <w:rFonts w:asciiTheme="minorBidi" w:hAnsiTheme="minorBidi"/>
        </w:rPr>
        <w:t>x</w:t>
      </w:r>
      <w:r w:rsidRPr="00E03452">
        <w:rPr>
          <w:rFonts w:asciiTheme="minorBidi" w:hAnsiTheme="minorBidi"/>
          <w:rtl/>
        </w:rPr>
        <w:t xml:space="preserve"> מתקיים </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Fonts w:asciiTheme="minorBidi" w:hAnsiTheme="minorBidi"/>
          <w:rtl/>
        </w:rPr>
        <w:t>. במילים אחרות: כל ה-</w:t>
      </w:r>
      <w:r w:rsidRPr="00E03452">
        <w:rPr>
          <w:rFonts w:asciiTheme="minorBidi" w:hAnsiTheme="minorBidi"/>
        </w:rPr>
        <w:t>x</w:t>
      </w:r>
      <w:r w:rsidRPr="00E03452">
        <w:rPr>
          <w:rFonts w:asciiTheme="minorBidi" w:hAnsiTheme="minorBidi"/>
          <w:rtl/>
        </w:rPr>
        <w:t xml:space="preserve">-ים הם בעלי התכונה </w:t>
      </w:r>
      <w:r w:rsidRPr="00E03452">
        <w:rPr>
          <w:rStyle w:val="mi"/>
          <w:rFonts w:asciiTheme="minorBidi" w:hAnsiTheme="minorBidi"/>
          <w:color w:val="242729"/>
          <w:bdr w:val="none" w:sz="0" w:space="0" w:color="auto" w:frame="1"/>
          <w:shd w:val="clear" w:color="auto" w:fill="FEFEFE"/>
        </w:rPr>
        <w:t>φ</w:t>
      </w:r>
      <w:r w:rsidRPr="00E03452">
        <w:rPr>
          <w:rStyle w:val="mi"/>
          <w:rFonts w:asciiTheme="minorBidi" w:hAnsiTheme="minorBidi"/>
          <w:color w:val="242729"/>
          <w:bdr w:val="none" w:sz="0" w:space="0" w:color="auto" w:frame="1"/>
          <w:shd w:val="clear" w:color="auto" w:fill="FEFEFE"/>
          <w:rtl/>
        </w:rPr>
        <w:t>.</w:t>
      </w:r>
      <w:r w:rsidR="00E5409C">
        <w:rPr>
          <w:rFonts w:asciiTheme="minorBidi" w:hAnsiTheme="minorBidi" w:hint="cs"/>
          <w:rtl/>
        </w:rPr>
        <w:t xml:space="preserve"> הסוגריים המרובעות לא הכרחיות.</w:t>
      </w:r>
    </w:p>
    <w:p w14:paraId="189BC0BB" w14:textId="68258B12" w:rsidR="00E03452" w:rsidRPr="00E5409C" w:rsidRDefault="00E03452" w:rsidP="003E030C">
      <w:pPr>
        <w:spacing w:after="0" w:line="276" w:lineRule="auto"/>
        <w:ind w:left="1440"/>
        <w:jc w:val="both"/>
        <w:rPr>
          <w:rFonts w:asciiTheme="minorBidi" w:hAnsiTheme="minorBidi"/>
          <w:rtl/>
        </w:rPr>
      </w:pPr>
      <w:r w:rsidRPr="00E03452">
        <w:rPr>
          <w:rFonts w:asciiTheme="minorBidi" w:hAnsiTheme="minorBidi"/>
          <w:rtl/>
        </w:rPr>
        <w:t xml:space="preserve">כמת </w:t>
      </w:r>
      <w:proofErr w:type="spellStart"/>
      <w:r w:rsidRPr="00E03452">
        <w:rPr>
          <w:rFonts w:asciiTheme="minorBidi" w:hAnsiTheme="minorBidi"/>
          <w:rtl/>
        </w:rPr>
        <w:t>יישי</w:t>
      </w:r>
      <w:proofErr w:type="spellEnd"/>
      <w:r w:rsidRPr="00E03452">
        <w:rPr>
          <w:rFonts w:asciiTheme="minorBidi" w:hAnsiTheme="minorBidi"/>
          <w:rtl/>
        </w:rPr>
        <w:t xml:space="preserve"> </w:t>
      </w:r>
      <w:r w:rsidR="00EB7EF4">
        <w:rPr>
          <w:rFonts w:asciiTheme="minorBidi" w:hAnsiTheme="minorBidi" w:hint="cs"/>
          <w:rtl/>
        </w:rPr>
        <w:t xml:space="preserve"> </w:t>
      </w:r>
      <w:r w:rsidR="00EB7EF4" w:rsidRPr="00E03452">
        <w:rPr>
          <w:rStyle w:val="mi"/>
          <w:rFonts w:ascii="Cambria Math" w:hAnsi="Cambria Math" w:cs="Cambria Math"/>
          <w:color w:val="242729"/>
          <w:bdr w:val="none" w:sz="0" w:space="0" w:color="auto" w:frame="1"/>
          <w:shd w:val="clear" w:color="auto" w:fill="FEFEFE"/>
        </w:rPr>
        <w:t>∃</w:t>
      </w:r>
      <w:r w:rsidR="00E5409C">
        <w:rPr>
          <w:rFonts w:asciiTheme="minorBidi" w:hAnsiTheme="minorBidi" w:hint="cs"/>
          <w:rtl/>
        </w:rPr>
        <w:t xml:space="preserve"> - שפירושו "ישנו". </w:t>
      </w:r>
      <w:r w:rsidR="00E5409C" w:rsidRPr="00E03452">
        <w:rPr>
          <w:rStyle w:val="mi"/>
          <w:rFonts w:ascii="Cambria Math" w:hAnsi="Cambria Math" w:cs="Cambria Math"/>
          <w:color w:val="242729"/>
          <w:bdr w:val="none" w:sz="0" w:space="0" w:color="auto" w:frame="1"/>
          <w:shd w:val="clear" w:color="auto" w:fill="FEFEFE"/>
        </w:rPr>
        <w:t>∃</w:t>
      </w:r>
      <w:proofErr w:type="gramStart"/>
      <w:r w:rsidR="00E5409C" w:rsidRPr="00E03452">
        <w:rPr>
          <w:rStyle w:val="mi"/>
          <w:rFonts w:asciiTheme="minorBidi" w:hAnsiTheme="minorBidi"/>
          <w:color w:val="242729"/>
          <w:bdr w:val="none" w:sz="0" w:space="0" w:color="auto" w:frame="1"/>
          <w:shd w:val="clear" w:color="auto" w:fill="FEFEFE"/>
        </w:rPr>
        <w:t>x</w:t>
      </w:r>
      <w:r w:rsidR="00E5409C" w:rsidRPr="00E03452">
        <w:rPr>
          <w:rStyle w:val="mo"/>
          <w:rFonts w:asciiTheme="minorBidi" w:hAnsiTheme="minorBidi"/>
          <w:color w:val="242729"/>
          <w:bdr w:val="none" w:sz="0" w:space="0" w:color="auto" w:frame="1"/>
          <w:shd w:val="clear" w:color="auto" w:fill="FEFEFE"/>
        </w:rPr>
        <w:t>[</w:t>
      </w:r>
      <w:proofErr w:type="gramEnd"/>
      <w:r w:rsidR="00E5409C" w:rsidRPr="00E03452">
        <w:rPr>
          <w:rStyle w:val="mi"/>
          <w:rFonts w:asciiTheme="minorBidi" w:hAnsiTheme="minorBidi"/>
          <w:color w:val="242729"/>
          <w:bdr w:val="none" w:sz="0" w:space="0" w:color="auto" w:frame="1"/>
          <w:shd w:val="clear" w:color="auto" w:fill="FEFEFE"/>
        </w:rPr>
        <w:t>φ</w:t>
      </w:r>
      <w:r w:rsidR="00E5409C" w:rsidRPr="00E03452">
        <w:rPr>
          <w:rStyle w:val="mo"/>
          <w:rFonts w:asciiTheme="minorBidi" w:hAnsiTheme="minorBidi"/>
          <w:color w:val="242729"/>
          <w:bdr w:val="none" w:sz="0" w:space="0" w:color="auto" w:frame="1"/>
          <w:shd w:val="clear" w:color="auto" w:fill="FEFEFE"/>
        </w:rPr>
        <w:t>(</w:t>
      </w:r>
      <w:r w:rsidR="00E5409C" w:rsidRPr="00E03452">
        <w:rPr>
          <w:rStyle w:val="mi"/>
          <w:rFonts w:asciiTheme="minorBidi" w:hAnsiTheme="minorBidi"/>
          <w:color w:val="242729"/>
          <w:bdr w:val="none" w:sz="0" w:space="0" w:color="auto" w:frame="1"/>
          <w:shd w:val="clear" w:color="auto" w:fill="FEFEFE"/>
        </w:rPr>
        <w:t>x</w:t>
      </w:r>
      <w:r w:rsidR="00E5409C" w:rsidRPr="00E03452">
        <w:rPr>
          <w:rStyle w:val="mo"/>
          <w:rFonts w:asciiTheme="minorBidi" w:hAnsiTheme="minorBidi"/>
          <w:color w:val="242729"/>
          <w:bdr w:val="none" w:sz="0" w:space="0" w:color="auto" w:frame="1"/>
          <w:shd w:val="clear" w:color="auto" w:fill="FEFEFE"/>
        </w:rPr>
        <w:t>)]</w:t>
      </w:r>
      <w:r w:rsidR="00E5409C">
        <w:rPr>
          <w:rFonts w:asciiTheme="minorBidi" w:hAnsiTheme="minorBidi" w:hint="cs"/>
          <w:rtl/>
        </w:rPr>
        <w:t xml:space="preserve"> פירושו שישנו </w:t>
      </w:r>
      <w:r w:rsidR="00E5409C">
        <w:rPr>
          <w:rFonts w:asciiTheme="minorBidi" w:hAnsiTheme="minorBidi"/>
        </w:rPr>
        <w:t>x</w:t>
      </w:r>
      <w:r w:rsidR="00E5409C">
        <w:rPr>
          <w:rFonts w:asciiTheme="minorBidi" w:hAnsiTheme="minorBidi" w:hint="cs"/>
          <w:rtl/>
        </w:rPr>
        <w:t xml:space="preserve"> בעל התכונה </w:t>
      </w:r>
      <w:r w:rsidR="00E5409C" w:rsidRPr="00E03452">
        <w:rPr>
          <w:rStyle w:val="mi"/>
          <w:rFonts w:asciiTheme="minorBidi" w:hAnsiTheme="minorBidi"/>
          <w:color w:val="242729"/>
          <w:bdr w:val="none" w:sz="0" w:space="0" w:color="auto" w:frame="1"/>
          <w:shd w:val="clear" w:color="auto" w:fill="FEFEFE"/>
        </w:rPr>
        <w:t>φ</w:t>
      </w:r>
      <w:r w:rsidR="00E5409C">
        <w:rPr>
          <w:rFonts w:asciiTheme="minorBidi" w:hAnsiTheme="minorBidi" w:hint="cs"/>
          <w:rtl/>
        </w:rPr>
        <w:t>.</w:t>
      </w:r>
    </w:p>
    <w:p w14:paraId="210AED27" w14:textId="6B2B20D5" w:rsidR="00E5409C" w:rsidRDefault="00E5409C" w:rsidP="0021260A">
      <w:pPr>
        <w:spacing w:after="0" w:line="276" w:lineRule="auto"/>
        <w:ind w:left="720"/>
        <w:jc w:val="both"/>
        <w:rPr>
          <w:rtl/>
        </w:rPr>
      </w:pPr>
      <w:r>
        <w:rPr>
          <w:rFonts w:hint="cs"/>
          <w:rtl/>
        </w:rPr>
        <w:t xml:space="preserve">יש יחס </w:t>
      </w:r>
      <w:r w:rsidR="0021260A">
        <w:rPr>
          <w:rFonts w:hint="cs"/>
          <w:rtl/>
        </w:rPr>
        <w:t xml:space="preserve">לוגי </w:t>
      </w:r>
      <w:r>
        <w:rPr>
          <w:rFonts w:hint="cs"/>
          <w:rtl/>
        </w:rPr>
        <w:t xml:space="preserve">בין שני </w:t>
      </w:r>
      <w:proofErr w:type="spellStart"/>
      <w:r w:rsidR="0021260A">
        <w:rPr>
          <w:rFonts w:hint="cs"/>
          <w:rtl/>
        </w:rPr>
        <w:t>הכמתים</w:t>
      </w:r>
      <w:proofErr w:type="spellEnd"/>
      <w:r w:rsidR="0021260A">
        <w:rPr>
          <w:rFonts w:hint="cs"/>
          <w:rtl/>
        </w:rPr>
        <w:t xml:space="preserve"> הל</w:t>
      </w:r>
      <w:r>
        <w:rPr>
          <w:rFonts w:hint="cs"/>
          <w:rtl/>
        </w:rPr>
        <w:t>לו (</w:t>
      </w:r>
      <w:r w:rsidR="003E030C">
        <w:rPr>
          <w:rFonts w:hint="cs"/>
          <w:rtl/>
        </w:rPr>
        <w:t xml:space="preserve">עוסק בו </w:t>
      </w:r>
      <w:r>
        <w:rPr>
          <w:rFonts w:hint="cs"/>
          <w:rtl/>
        </w:rPr>
        <w:t xml:space="preserve">ריבוע הניגודים של </w:t>
      </w:r>
      <w:proofErr w:type="spellStart"/>
      <w:r>
        <w:rPr>
          <w:rFonts w:hint="cs"/>
          <w:rtl/>
        </w:rPr>
        <w:t>בואטיוס</w:t>
      </w:r>
      <w:proofErr w:type="spellEnd"/>
      <w:r>
        <w:rPr>
          <w:rFonts w:hint="cs"/>
          <w:rtl/>
        </w:rPr>
        <w:t>, שמופיע גם ב</w:t>
      </w:r>
      <w:r w:rsidRPr="00E5409C">
        <w:rPr>
          <w:rFonts w:hint="cs"/>
          <w:b/>
          <w:bCs/>
          <w:rtl/>
        </w:rPr>
        <w:t xml:space="preserve">מילות ההיגיון </w:t>
      </w:r>
      <w:r>
        <w:rPr>
          <w:rFonts w:hint="cs"/>
          <w:rtl/>
        </w:rPr>
        <w:t xml:space="preserve">לרמב"ם): אם כל </w:t>
      </w:r>
      <w:r>
        <w:t>x</w:t>
      </w:r>
      <w:r>
        <w:rPr>
          <w:rFonts w:hint="cs"/>
          <w:rtl/>
        </w:rPr>
        <w:t xml:space="preserve"> הוא בעל התכונה </w:t>
      </w:r>
      <w:r w:rsidRPr="00E03452">
        <w:rPr>
          <w:rStyle w:val="mi"/>
          <w:rFonts w:asciiTheme="minorBidi" w:hAnsiTheme="minorBidi"/>
          <w:color w:val="242729"/>
          <w:bdr w:val="none" w:sz="0" w:space="0" w:color="auto" w:frame="1"/>
          <w:shd w:val="clear" w:color="auto" w:fill="FEFEFE"/>
        </w:rPr>
        <w:t>φ</w:t>
      </w:r>
      <w:r>
        <w:rPr>
          <w:rFonts w:hint="cs"/>
          <w:rtl/>
        </w:rPr>
        <w:t xml:space="preserve">, אז אין </w:t>
      </w:r>
      <w:r>
        <w:t>x</w:t>
      </w:r>
      <w:r>
        <w:rPr>
          <w:rFonts w:hint="cs"/>
          <w:rtl/>
        </w:rPr>
        <w:t xml:space="preserve"> שאינו בעל התכונה הזאת. ואם יש </w:t>
      </w:r>
      <w:r>
        <w:t>x</w:t>
      </w:r>
      <w:r>
        <w:rPr>
          <w:rFonts w:hint="cs"/>
          <w:rtl/>
        </w:rPr>
        <w:t xml:space="preserve"> שהוא בעל התכונה הזאת אז לא  נכון שכל </w:t>
      </w:r>
      <w:r>
        <w:t>x</w:t>
      </w:r>
      <w:r>
        <w:rPr>
          <w:rFonts w:hint="cs"/>
          <w:rtl/>
        </w:rPr>
        <w:t xml:space="preserve"> אינו בעל התכונה הזאת.</w:t>
      </w:r>
    </w:p>
    <w:p w14:paraId="49A82DAC" w14:textId="5B004D0D" w:rsidR="00E5409C" w:rsidRDefault="00E5409C" w:rsidP="0021260A">
      <w:pPr>
        <w:spacing w:after="0" w:line="276" w:lineRule="auto"/>
        <w:ind w:left="720"/>
        <w:jc w:val="both"/>
        <w:rPr>
          <w:rtl/>
        </w:rPr>
      </w:pPr>
      <w:r>
        <w:rPr>
          <w:rFonts w:hint="cs"/>
          <w:rtl/>
        </w:rPr>
        <w:t>באופן פורמלי נ</w:t>
      </w:r>
      <w:r w:rsidR="0021260A">
        <w:rPr>
          <w:rFonts w:hint="cs"/>
          <w:rtl/>
        </w:rPr>
        <w:t>יתן ל</w:t>
      </w:r>
      <w:r>
        <w:rPr>
          <w:rFonts w:hint="cs"/>
          <w:rtl/>
        </w:rPr>
        <w:t xml:space="preserve">סמן </w:t>
      </w:r>
      <w:r w:rsidR="0021260A">
        <w:rPr>
          <w:rFonts w:hint="cs"/>
          <w:rtl/>
        </w:rPr>
        <w:t xml:space="preserve">יחס כזה </w:t>
      </w:r>
      <w:r>
        <w:rPr>
          <w:rFonts w:hint="cs"/>
          <w:rtl/>
        </w:rPr>
        <w:t xml:space="preserve">כך: </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Pr>
          <w:rStyle w:val="mi"/>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Pr>
          <w:rStyle w:val="mo"/>
          <w:rFonts w:asciiTheme="minorBidi" w:hAnsiTheme="minorBidi"/>
          <w:color w:val="242729"/>
          <w:bdr w:val="none" w:sz="0" w:space="0" w:color="auto" w:frame="1"/>
          <w:shd w:val="clear" w:color="auto" w:fill="FEFEFE"/>
        </w:rPr>
        <w:t>]</w:t>
      </w:r>
      <w:r>
        <w:rPr>
          <w:rFonts w:hint="cs"/>
          <w:rtl/>
        </w:rPr>
        <w:t xml:space="preserve"> </w:t>
      </w:r>
      <w:r w:rsidRPr="00E03452">
        <w:rPr>
          <w:rStyle w:val="mo"/>
          <w:rFonts w:ascii="Cambria Math" w:hAnsi="Cambria Math" w:cs="Cambria Math"/>
          <w:color w:val="242729"/>
          <w:bdr w:val="none" w:sz="0" w:space="0" w:color="auto" w:frame="1"/>
          <w:shd w:val="clear" w:color="auto" w:fill="FEFEFE"/>
        </w:rPr>
        <w:t>⟺</w:t>
      </w:r>
      <w:r>
        <w:rPr>
          <w:rFonts w:hint="cs"/>
          <w:rtl/>
        </w:rPr>
        <w:t xml:space="preserve"> </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3BFDBC9D" w14:textId="57694F75" w:rsidR="00E03452" w:rsidRPr="00E5409C" w:rsidRDefault="00E5409C" w:rsidP="00E5409C">
      <w:pPr>
        <w:spacing w:after="0" w:line="276" w:lineRule="auto"/>
        <w:ind w:left="720"/>
        <w:jc w:val="both"/>
        <w:rPr>
          <w:rtl/>
        </w:rPr>
      </w:pPr>
      <w:r>
        <w:rPr>
          <w:rFonts w:hint="cs"/>
          <w:rtl/>
        </w:rPr>
        <w:t xml:space="preserve">פירוש: הטענה "לא נכון שכל </w:t>
      </w:r>
      <w:r>
        <w:t>x</w:t>
      </w:r>
      <w:r>
        <w:rPr>
          <w:rFonts w:hint="cs"/>
          <w:rtl/>
        </w:rPr>
        <w:t xml:space="preserve"> הוא בעל התכונה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 xml:space="preserve">" שקולה לטענה "יש </w:t>
      </w:r>
      <w:r>
        <w:rPr>
          <w:rStyle w:val="mi"/>
          <w:rFonts w:asciiTheme="minorBidi" w:hAnsiTheme="minorBidi"/>
          <w:color w:val="242729"/>
          <w:bdr w:val="none" w:sz="0" w:space="0" w:color="auto" w:frame="1"/>
          <w:shd w:val="clear" w:color="auto" w:fill="FEFEFE"/>
        </w:rPr>
        <w:t>x</w:t>
      </w:r>
      <w:r>
        <w:rPr>
          <w:rStyle w:val="mi"/>
          <w:rFonts w:asciiTheme="minorBidi" w:hAnsiTheme="minorBidi" w:hint="cs"/>
          <w:color w:val="242729"/>
          <w:bdr w:val="none" w:sz="0" w:space="0" w:color="auto" w:frame="1"/>
          <w:shd w:val="clear" w:color="auto" w:fill="FEFEFE"/>
        </w:rPr>
        <w:t xml:space="preserve"> </w:t>
      </w:r>
      <w:r>
        <w:rPr>
          <w:rStyle w:val="mi"/>
          <w:rFonts w:asciiTheme="minorBidi" w:hAnsiTheme="minorBidi" w:hint="cs"/>
          <w:color w:val="242729"/>
          <w:bdr w:val="none" w:sz="0" w:space="0" w:color="auto" w:frame="1"/>
          <w:shd w:val="clear" w:color="auto" w:fill="FEFEFE"/>
          <w:rtl/>
        </w:rPr>
        <w:t xml:space="preserve"> שהוא בעל התכונה לא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 xml:space="preserve">" </w:t>
      </w:r>
      <w:r w:rsidR="0021260A">
        <w:rPr>
          <w:rStyle w:val="mi"/>
          <w:rFonts w:asciiTheme="minorBidi" w:hAnsiTheme="minorBidi" w:hint="cs"/>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 xml:space="preserve">כלומר שאינו בעל התכונה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w:t>
      </w:r>
      <w:r>
        <w:rPr>
          <w:rFonts w:hint="cs"/>
          <w:rtl/>
        </w:rPr>
        <w:t>.</w:t>
      </w:r>
    </w:p>
    <w:p w14:paraId="4A84CF5C" w14:textId="0F984D76" w:rsidR="0021260A" w:rsidRDefault="0021260A" w:rsidP="0021260A">
      <w:pPr>
        <w:pStyle w:val="a7"/>
        <w:numPr>
          <w:ilvl w:val="0"/>
          <w:numId w:val="1"/>
        </w:numPr>
        <w:spacing w:after="0" w:line="276" w:lineRule="auto"/>
        <w:jc w:val="both"/>
      </w:pPr>
      <w:r>
        <w:rPr>
          <w:rFonts w:hint="cs"/>
          <w:rtl/>
        </w:rPr>
        <w:t xml:space="preserve">יש </w:t>
      </w:r>
      <w:r w:rsidR="00C50DDC">
        <w:rPr>
          <w:rFonts w:hint="cs"/>
          <w:rtl/>
        </w:rPr>
        <w:t>שני אופרטורים מוד</w:t>
      </w:r>
      <w:r w:rsidR="003E030C">
        <w:rPr>
          <w:rFonts w:hint="cs"/>
          <w:rtl/>
        </w:rPr>
        <w:t>א</w:t>
      </w:r>
      <w:r w:rsidR="00C50DDC">
        <w:rPr>
          <w:rFonts w:hint="cs"/>
          <w:rtl/>
        </w:rPr>
        <w:t>ליים</w:t>
      </w:r>
      <w:r>
        <w:rPr>
          <w:rFonts w:hint="cs"/>
          <w:rtl/>
        </w:rPr>
        <w:t xml:space="preserve"> (הכרחי ואפשרי</w:t>
      </w:r>
      <w:r w:rsidR="00C50DDC">
        <w:rPr>
          <w:rFonts w:hint="cs"/>
          <w:rtl/>
        </w:rPr>
        <w:t>):</w:t>
      </w:r>
    </w:p>
    <w:p w14:paraId="4CE5567C" w14:textId="77777777" w:rsidR="0021260A" w:rsidRPr="0021260A" w:rsidRDefault="00C50DDC" w:rsidP="0021260A">
      <w:pPr>
        <w:pStyle w:val="a7"/>
        <w:spacing w:after="0" w:line="276" w:lineRule="auto"/>
        <w:ind w:firstLine="720"/>
        <w:jc w:val="both"/>
        <w:rPr>
          <w:rStyle w:val="mi"/>
          <w:rFonts w:ascii="MathJax_AMS" w:hAnsi="MathJax_AMS"/>
          <w:color w:val="242729"/>
          <w:bdr w:val="none" w:sz="0" w:space="0" w:color="auto" w:frame="1"/>
          <w:shd w:val="clear" w:color="auto" w:fill="FEFEFE"/>
          <w:rtl/>
        </w:rPr>
      </w:pPr>
      <w:r w:rsidRPr="0021260A">
        <w:rPr>
          <w:rStyle w:val="mi"/>
          <w:rFonts w:ascii="MathJax_AMS" w:hAnsi="MathJax_AMS"/>
          <w:color w:val="242729"/>
          <w:bdr w:val="none" w:sz="0" w:space="0" w:color="auto" w:frame="1"/>
          <w:shd w:val="clear" w:color="auto" w:fill="FEFEFE"/>
        </w:rPr>
        <w:t>□</w:t>
      </w:r>
      <w:r w:rsidRPr="0021260A">
        <w:rPr>
          <w:rStyle w:val="mi"/>
          <w:rFonts w:ascii="MathJax_AMS" w:hAnsi="MathJax_AMS" w:hint="cs"/>
          <w:color w:val="242729"/>
          <w:bdr w:val="none" w:sz="0" w:space="0" w:color="auto" w:frame="1"/>
          <w:shd w:val="clear" w:color="auto" w:fill="FEFEFE"/>
        </w:rPr>
        <w:t>T</w:t>
      </w:r>
      <w:r w:rsidRPr="0021260A">
        <w:rPr>
          <w:rStyle w:val="mi"/>
          <w:rFonts w:ascii="MathJax_AMS" w:hAnsi="MathJax_AMS" w:hint="cs"/>
          <w:color w:val="242729"/>
          <w:bdr w:val="none" w:sz="0" w:space="0" w:color="auto" w:frame="1"/>
          <w:shd w:val="clear" w:color="auto" w:fill="FEFEFE"/>
          <w:rtl/>
        </w:rPr>
        <w:t xml:space="preserve"> </w:t>
      </w:r>
      <w:r w:rsidRPr="0021260A">
        <w:rPr>
          <w:rStyle w:val="mi"/>
          <w:rFonts w:ascii="MathJax_AMS" w:hAnsi="MathJax_AMS"/>
          <w:color w:val="242729"/>
          <w:bdr w:val="none" w:sz="0" w:space="0" w:color="auto" w:frame="1"/>
          <w:shd w:val="clear" w:color="auto" w:fill="FEFEFE"/>
          <w:rtl/>
        </w:rPr>
        <w:t>–</w:t>
      </w:r>
      <w:r w:rsidRPr="0021260A">
        <w:rPr>
          <w:rStyle w:val="mi"/>
          <w:rFonts w:ascii="MathJax_AMS" w:hAnsi="MathJax_AMS" w:hint="cs"/>
          <w:color w:val="242729"/>
          <w:bdr w:val="none" w:sz="0" w:space="0" w:color="auto" w:frame="1"/>
          <w:shd w:val="clear" w:color="auto" w:fill="FEFEFE"/>
          <w:rtl/>
        </w:rPr>
        <w:t xml:space="preserve"> פירושו הכרחי ש-</w:t>
      </w:r>
      <w:r w:rsidRPr="0021260A">
        <w:rPr>
          <w:rStyle w:val="mi"/>
          <w:rFonts w:ascii="MathJax_AMS" w:hAnsi="MathJax_AMS" w:hint="cs"/>
          <w:color w:val="242729"/>
          <w:bdr w:val="none" w:sz="0" w:space="0" w:color="auto" w:frame="1"/>
          <w:shd w:val="clear" w:color="auto" w:fill="FEFEFE"/>
        </w:rPr>
        <w:t>T</w:t>
      </w:r>
      <w:r w:rsidR="0021260A" w:rsidRPr="0021260A">
        <w:rPr>
          <w:rStyle w:val="mi"/>
          <w:rFonts w:ascii="MathJax_AMS" w:hAnsi="MathJax_AMS" w:hint="cs"/>
          <w:color w:val="242729"/>
          <w:bdr w:val="none" w:sz="0" w:space="0" w:color="auto" w:frame="1"/>
          <w:shd w:val="clear" w:color="auto" w:fill="FEFEFE"/>
          <w:rtl/>
        </w:rPr>
        <w:t>.</w:t>
      </w:r>
    </w:p>
    <w:p w14:paraId="5F815A9C" w14:textId="73D939BB" w:rsidR="00C50DDC" w:rsidRPr="0021260A" w:rsidRDefault="00C50DDC" w:rsidP="0021260A">
      <w:pPr>
        <w:pStyle w:val="a7"/>
        <w:spacing w:after="0" w:line="276" w:lineRule="auto"/>
        <w:ind w:firstLine="720"/>
        <w:jc w:val="both"/>
        <w:rPr>
          <w:rStyle w:val="mi"/>
          <w:rFonts w:ascii="MathJax_AMS" w:hAnsi="MathJax_AMS"/>
          <w:color w:val="242729"/>
          <w:bdr w:val="none" w:sz="0" w:space="0" w:color="auto" w:frame="1"/>
          <w:shd w:val="clear" w:color="auto" w:fill="FEFEFE"/>
          <w:rtl/>
        </w:rPr>
      </w:pPr>
      <w:r w:rsidRPr="0021260A">
        <w:rPr>
          <w:rStyle w:val="mi"/>
          <w:rFonts w:ascii="MathJax_AMS" w:hAnsi="MathJax_AMS"/>
          <w:color w:val="242729"/>
          <w:bdr w:val="none" w:sz="0" w:space="0" w:color="auto" w:frame="1"/>
          <w:shd w:val="clear" w:color="auto" w:fill="FEFEFE"/>
        </w:rPr>
        <w:t>◊T</w:t>
      </w:r>
      <w:r w:rsidRPr="0021260A">
        <w:rPr>
          <w:rStyle w:val="mi"/>
          <w:rFonts w:ascii="MathJax_AMS" w:hAnsi="MathJax_AMS" w:hint="cs"/>
          <w:color w:val="242729"/>
          <w:bdr w:val="none" w:sz="0" w:space="0" w:color="auto" w:frame="1"/>
          <w:shd w:val="clear" w:color="auto" w:fill="FEFEFE"/>
          <w:rtl/>
        </w:rPr>
        <w:t xml:space="preserve"> </w:t>
      </w:r>
      <w:r w:rsidR="0021260A" w:rsidRPr="0021260A">
        <w:rPr>
          <w:rStyle w:val="mi"/>
          <w:rFonts w:ascii="MathJax_AMS" w:hAnsi="MathJax_AMS"/>
          <w:color w:val="242729"/>
          <w:bdr w:val="none" w:sz="0" w:space="0" w:color="auto" w:frame="1"/>
          <w:shd w:val="clear" w:color="auto" w:fill="FEFEFE"/>
          <w:rtl/>
        </w:rPr>
        <w:t>–</w:t>
      </w:r>
      <w:r w:rsidRPr="0021260A">
        <w:rPr>
          <w:rStyle w:val="mi"/>
          <w:rFonts w:ascii="MathJax_AMS" w:hAnsi="MathJax_AMS" w:hint="cs"/>
          <w:color w:val="242729"/>
          <w:bdr w:val="none" w:sz="0" w:space="0" w:color="auto" w:frame="1"/>
          <w:shd w:val="clear" w:color="auto" w:fill="FEFEFE"/>
          <w:rtl/>
        </w:rPr>
        <w:t xml:space="preserve"> פירושו</w:t>
      </w:r>
      <w:r w:rsidR="0021260A" w:rsidRPr="0021260A">
        <w:rPr>
          <w:rStyle w:val="mi"/>
          <w:rFonts w:ascii="MathJax_AMS" w:hAnsi="MathJax_AMS" w:hint="cs"/>
          <w:color w:val="242729"/>
          <w:bdr w:val="none" w:sz="0" w:space="0" w:color="auto" w:frame="1"/>
          <w:shd w:val="clear" w:color="auto" w:fill="FEFEFE"/>
          <w:rtl/>
        </w:rPr>
        <w:t xml:space="preserve"> </w:t>
      </w:r>
      <w:r w:rsidRPr="0021260A">
        <w:rPr>
          <w:rStyle w:val="mi"/>
          <w:rFonts w:ascii="MathJax_AMS" w:hAnsi="MathJax_AMS" w:hint="cs"/>
          <w:color w:val="242729"/>
          <w:bdr w:val="none" w:sz="0" w:space="0" w:color="auto" w:frame="1"/>
          <w:shd w:val="clear" w:color="auto" w:fill="FEFEFE"/>
          <w:rtl/>
        </w:rPr>
        <w:t>אפשרי</w:t>
      </w:r>
      <w:r w:rsidR="005A7B4F">
        <w:rPr>
          <w:rStyle w:val="mi"/>
          <w:rFonts w:ascii="MathJax_AMS" w:hAnsi="MathJax_AMS" w:hint="cs"/>
          <w:color w:val="242729"/>
          <w:bdr w:val="none" w:sz="0" w:space="0" w:color="auto" w:frame="1"/>
          <w:shd w:val="clear" w:color="auto" w:fill="FEFEFE"/>
          <w:rtl/>
        </w:rPr>
        <w:t xml:space="preserve"> (קונטינגנטי)</w:t>
      </w:r>
      <w:r w:rsidRPr="0021260A">
        <w:rPr>
          <w:rStyle w:val="mi"/>
          <w:rFonts w:ascii="MathJax_AMS" w:hAnsi="MathJax_AMS" w:hint="cs"/>
          <w:color w:val="242729"/>
          <w:bdr w:val="none" w:sz="0" w:space="0" w:color="auto" w:frame="1"/>
          <w:shd w:val="clear" w:color="auto" w:fill="FEFEFE"/>
          <w:rtl/>
        </w:rPr>
        <w:t xml:space="preserve"> ש-</w:t>
      </w:r>
      <w:r w:rsidRPr="0021260A">
        <w:rPr>
          <w:rStyle w:val="mi"/>
          <w:rFonts w:ascii="MathJax_AMS" w:hAnsi="MathJax_AMS" w:hint="cs"/>
          <w:color w:val="242729"/>
          <w:bdr w:val="none" w:sz="0" w:space="0" w:color="auto" w:frame="1"/>
          <w:shd w:val="clear" w:color="auto" w:fill="FEFEFE"/>
        </w:rPr>
        <w:t>T</w:t>
      </w:r>
      <w:r w:rsidRPr="0021260A">
        <w:rPr>
          <w:rStyle w:val="mi"/>
          <w:rFonts w:ascii="MathJax_AMS" w:hAnsi="MathJax_AMS" w:hint="cs"/>
          <w:color w:val="242729"/>
          <w:bdr w:val="none" w:sz="0" w:space="0" w:color="auto" w:frame="1"/>
          <w:shd w:val="clear" w:color="auto" w:fill="FEFEFE"/>
          <w:rtl/>
        </w:rPr>
        <w:t>.</w:t>
      </w:r>
    </w:p>
    <w:p w14:paraId="09AD68EB" w14:textId="21B9FA9F" w:rsidR="0021260A" w:rsidRPr="0021260A" w:rsidRDefault="0021260A" w:rsidP="0021260A">
      <w:pPr>
        <w:spacing w:after="0" w:line="276" w:lineRule="auto"/>
        <w:ind w:firstLine="720"/>
        <w:jc w:val="both"/>
        <w:rPr>
          <w:rtl/>
        </w:rPr>
      </w:pPr>
      <w:r>
        <w:rPr>
          <w:rFonts w:hint="cs"/>
          <w:rtl/>
        </w:rPr>
        <w:t xml:space="preserve">גם בין שני אלו יש יחסים לוגיים: </w:t>
      </w:r>
      <w:r w:rsidRPr="00E03452">
        <w:rPr>
          <w:rStyle w:val="mi"/>
          <w:rFonts w:asciiTheme="minorBidi" w:hAnsiTheme="minorBidi"/>
          <w:color w:val="242729"/>
          <w:bdr w:val="none" w:sz="0" w:space="0" w:color="auto" w:frame="1"/>
          <w:shd w:val="clear" w:color="auto" w:fill="FEFEFE"/>
        </w:rPr>
        <w:t>¬</w:t>
      </w:r>
      <w:r w:rsidRPr="0021260A">
        <w:rPr>
          <w:rStyle w:val="mi"/>
          <w:rFonts w:ascii="MathJax_AMS" w:hAnsi="MathJax_AMS"/>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21260A">
        <w:rPr>
          <w:rStyle w:val="mi"/>
          <w:rFonts w:asciiTheme="minorBidi" w:hAnsiTheme="minorBidi"/>
          <w:color w:val="242729"/>
          <w:bdr w:val="none" w:sz="0" w:space="0" w:color="auto" w:frame="1"/>
          <w:shd w:val="clear" w:color="auto" w:fill="FEFEFE"/>
        </w:rPr>
        <w:t xml:space="preserve"> </w:t>
      </w:r>
      <w:r>
        <w:rPr>
          <w:rFonts w:hint="cs"/>
          <w:rtl/>
        </w:rPr>
        <w:t xml:space="preserve"> </w:t>
      </w:r>
      <w:r w:rsidRPr="00E03452">
        <w:rPr>
          <w:rStyle w:val="mo"/>
          <w:rFonts w:ascii="Cambria Math" w:hAnsi="Cambria Math" w:cs="Cambria Math"/>
          <w:color w:val="242729"/>
          <w:bdr w:val="none" w:sz="0" w:space="0" w:color="auto" w:frame="1"/>
          <w:shd w:val="clear" w:color="auto" w:fill="FEFEFE"/>
        </w:rPr>
        <w:t>⟺</w:t>
      </w:r>
      <w:r>
        <w:rPr>
          <w:rFonts w:hint="cs"/>
          <w:rtl/>
        </w:rPr>
        <w:t xml:space="preserve"> </w:t>
      </w:r>
      <w:r w:rsidRPr="0021260A">
        <w:rPr>
          <w:rStyle w:val="mi"/>
          <w:rFonts w:ascii="MathJax_AMS" w:hAnsi="MathJax_AMS"/>
          <w:color w:val="242729"/>
          <w:bdr w:val="none" w:sz="0" w:space="0" w:color="auto" w:frame="1"/>
          <w:shd w:val="clear" w:color="auto" w:fill="FEFEFE"/>
        </w:rPr>
        <w:t>□</w:t>
      </w:r>
      <w:r>
        <w:rPr>
          <w:rStyle w:val="mi"/>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Pr>
          <w:rStyle w:val="mo"/>
          <w:rFonts w:asciiTheme="minorBidi" w:hAnsiTheme="minorBidi"/>
          <w:color w:val="242729"/>
          <w:bdr w:val="none" w:sz="0" w:space="0" w:color="auto" w:frame="1"/>
          <w:shd w:val="clear" w:color="auto" w:fill="FEFEFE"/>
        </w:rPr>
        <w:t>]</w:t>
      </w:r>
    </w:p>
    <w:p w14:paraId="53833910" w14:textId="3A10C7A1" w:rsidR="0021260A" w:rsidRDefault="0021260A" w:rsidP="00EB7EF4">
      <w:pPr>
        <w:spacing w:after="0" w:line="276" w:lineRule="auto"/>
        <w:ind w:firstLine="720"/>
        <w:jc w:val="both"/>
        <w:rPr>
          <w:rStyle w:val="mi"/>
          <w:rFonts w:asciiTheme="minorBidi" w:hAnsiTheme="minorBidi"/>
          <w:color w:val="242729"/>
          <w:bdr w:val="none" w:sz="0" w:space="0" w:color="auto" w:frame="1"/>
          <w:shd w:val="clear" w:color="auto" w:fill="FEFEFE"/>
          <w:rtl/>
        </w:rPr>
      </w:pPr>
      <w:r>
        <w:rPr>
          <w:rFonts w:hint="cs"/>
          <w:rtl/>
        </w:rPr>
        <w:t xml:space="preserve">פירוש: </w:t>
      </w:r>
      <w:r w:rsidR="00EB7EF4">
        <w:rPr>
          <w:rFonts w:hint="cs"/>
          <w:rtl/>
        </w:rPr>
        <w:t>"</w:t>
      </w:r>
      <w:r>
        <w:rPr>
          <w:rFonts w:hint="cs"/>
          <w:rtl/>
        </w:rPr>
        <w:t>לא אפשרי ש-</w:t>
      </w:r>
      <w:r w:rsidRPr="0021260A">
        <w:rPr>
          <w:rStyle w:val="mi"/>
          <w:rFonts w:asciiTheme="minorBidi" w:hAnsiTheme="minorBidi"/>
          <w:color w:val="242729"/>
          <w:bdr w:val="none" w:sz="0" w:space="0" w:color="auto" w:frame="1"/>
          <w:shd w:val="clear" w:color="auto" w:fill="FEFEFE"/>
        </w:rPr>
        <w:t xml:space="preserve"> </w:t>
      </w:r>
      <w:r w:rsidR="00EB7EF4">
        <w:rPr>
          <w:rStyle w:val="mi"/>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שקול ל</w:t>
      </w:r>
      <w:r w:rsidR="00EB7EF4">
        <w:rPr>
          <w:rStyle w:val="mi"/>
          <w:rFonts w:asciiTheme="minorBidi" w:hAnsiTheme="minorBidi" w:hint="cs"/>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הכרחי ש</w:t>
      </w:r>
      <w:r w:rsidR="00EB7EF4">
        <w:rPr>
          <w:rStyle w:val="mi"/>
          <w:rFonts w:asciiTheme="minorBidi" w:hAnsiTheme="minorBidi" w:hint="cs"/>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 xml:space="preserve">לא </w:t>
      </w:r>
      <w:r w:rsidRPr="00E03452">
        <w:rPr>
          <w:rStyle w:val="mi"/>
          <w:rFonts w:asciiTheme="minorBidi" w:hAnsiTheme="minorBidi"/>
          <w:color w:val="242729"/>
          <w:bdr w:val="none" w:sz="0" w:space="0" w:color="auto" w:frame="1"/>
          <w:shd w:val="clear" w:color="auto" w:fill="FEFEFE"/>
        </w:rPr>
        <w:t>φ</w:t>
      </w:r>
      <w:r w:rsidR="00EB7EF4">
        <w:rPr>
          <w:rStyle w:val="mi"/>
          <w:rFonts w:asciiTheme="minorBidi" w:hAnsiTheme="minorBidi" w:hint="cs"/>
          <w:color w:val="242729"/>
          <w:bdr w:val="none" w:sz="0" w:space="0" w:color="auto" w:frame="1"/>
          <w:shd w:val="clear" w:color="auto" w:fill="FEFEFE"/>
          <w:rtl/>
        </w:rPr>
        <w:t xml:space="preserve">' </w:t>
      </w:r>
      <w:r>
        <w:rPr>
          <w:rStyle w:val="mi"/>
          <w:rFonts w:asciiTheme="minorBidi" w:hAnsiTheme="minorBidi" w:hint="cs"/>
          <w:color w:val="242729"/>
          <w:bdr w:val="none" w:sz="0" w:space="0" w:color="auto" w:frame="1"/>
          <w:shd w:val="clear" w:color="auto" w:fill="FEFEFE"/>
          <w:rtl/>
        </w:rPr>
        <w:t>".</w:t>
      </w:r>
    </w:p>
    <w:p w14:paraId="6F88ABD9" w14:textId="3B448EA4" w:rsidR="005A7B4F" w:rsidRDefault="005A7B4F" w:rsidP="00564F75">
      <w:pPr>
        <w:spacing w:after="0" w:line="276" w:lineRule="auto"/>
        <w:ind w:left="720"/>
        <w:jc w:val="both"/>
        <w:rPr>
          <w:rStyle w:val="mi"/>
          <w:rFonts w:asciiTheme="minorBidi" w:hAnsiTheme="minorBidi"/>
          <w:color w:val="242729"/>
          <w:bdr w:val="none" w:sz="0" w:space="0" w:color="auto" w:frame="1"/>
          <w:shd w:val="clear" w:color="auto" w:fill="FEFEFE"/>
          <w:rtl/>
        </w:rPr>
      </w:pPr>
      <w:r>
        <w:rPr>
          <w:rStyle w:val="mi"/>
          <w:rFonts w:asciiTheme="minorBidi" w:hAnsiTheme="minorBidi" w:hint="cs"/>
          <w:color w:val="242729"/>
          <w:bdr w:val="none" w:sz="0" w:space="0" w:color="auto" w:frame="1"/>
          <w:shd w:val="clear" w:color="auto" w:fill="FEFEFE"/>
          <w:rtl/>
        </w:rPr>
        <w:t xml:space="preserve">צריך להבין שהטענה "עכשיו יש אור בחוץ" היא אמנם אמתית, אך לא אמתית בהכרח. לכן מבחינת הלוגיקה המודאלית היא רק אפשרית (יש עולמות שניתן לדמיין אותם שבהם הטענה הזאת לא תהיה נכונה), אבל לא הכרחית. לעומת זאת, הטענה </w:t>
      </w:r>
      <w:r w:rsidR="00564F75">
        <w:rPr>
          <w:rStyle w:val="mi"/>
          <w:rFonts w:asciiTheme="minorBidi" w:hAnsiTheme="minorBidi" w:hint="cs"/>
          <w:color w:val="242729"/>
          <w:bdr w:val="none" w:sz="0" w:space="0" w:color="auto" w:frame="1"/>
          <w:shd w:val="clear" w:color="auto" w:fill="FEFEFE"/>
          <w:rtl/>
        </w:rPr>
        <w:t xml:space="preserve">"לא ייתכן שגם </w:t>
      </w:r>
      <w:r w:rsidR="00564F75">
        <w:rPr>
          <w:rStyle w:val="mi"/>
          <w:rFonts w:asciiTheme="minorBidi" w:hAnsiTheme="minorBidi" w:hint="cs"/>
          <w:color w:val="242729"/>
          <w:bdr w:val="none" w:sz="0" w:space="0" w:color="auto" w:frame="1"/>
          <w:shd w:val="clear" w:color="auto" w:fill="FEFEFE"/>
        </w:rPr>
        <w:t>X</w:t>
      </w:r>
      <w:r w:rsidR="00564F75">
        <w:rPr>
          <w:rStyle w:val="mi"/>
          <w:rFonts w:asciiTheme="minorBidi" w:hAnsiTheme="minorBidi" w:hint="cs"/>
          <w:color w:val="242729"/>
          <w:bdr w:val="none" w:sz="0" w:space="0" w:color="auto" w:frame="1"/>
          <w:shd w:val="clear" w:color="auto" w:fill="FEFEFE"/>
          <w:rtl/>
        </w:rPr>
        <w:t xml:space="preserve"> אמתי וגם 'לא </w:t>
      </w:r>
      <w:r w:rsidR="00564F75">
        <w:rPr>
          <w:rStyle w:val="mi"/>
          <w:rFonts w:asciiTheme="minorBidi" w:hAnsiTheme="minorBidi" w:hint="cs"/>
          <w:color w:val="242729"/>
          <w:bdr w:val="none" w:sz="0" w:space="0" w:color="auto" w:frame="1"/>
          <w:shd w:val="clear" w:color="auto" w:fill="FEFEFE"/>
        </w:rPr>
        <w:t>X</w:t>
      </w:r>
      <w:r w:rsidR="00564F75">
        <w:rPr>
          <w:rStyle w:val="mi"/>
          <w:rFonts w:asciiTheme="minorBidi" w:hAnsiTheme="minorBidi" w:hint="cs"/>
          <w:color w:val="242729"/>
          <w:bdr w:val="none" w:sz="0" w:space="0" w:color="auto" w:frame="1"/>
          <w:shd w:val="clear" w:color="auto" w:fill="FEFEFE"/>
          <w:rtl/>
        </w:rPr>
        <w:t>' אמתי"</w:t>
      </w:r>
      <w:r>
        <w:rPr>
          <w:rStyle w:val="mi"/>
          <w:rFonts w:asciiTheme="minorBidi" w:hAnsiTheme="minorBidi" w:hint="cs"/>
          <w:color w:val="242729"/>
          <w:bdr w:val="none" w:sz="0" w:space="0" w:color="auto" w:frame="1"/>
          <w:shd w:val="clear" w:color="auto" w:fill="FEFEFE"/>
          <w:rtl/>
        </w:rPr>
        <w:t xml:space="preserve"> </w:t>
      </w:r>
      <w:r w:rsidR="00564F75">
        <w:rPr>
          <w:rStyle w:val="mi"/>
          <w:rFonts w:asciiTheme="minorBidi" w:hAnsiTheme="minorBidi" w:hint="cs"/>
          <w:color w:val="242729"/>
          <w:bdr w:val="none" w:sz="0" w:space="0" w:color="auto" w:frame="1"/>
          <w:shd w:val="clear" w:color="auto" w:fill="FEFEFE"/>
          <w:rtl/>
        </w:rPr>
        <w:t>(חוק הסתירה) או הטענה "כל רווק אינו נשוי" הן</w:t>
      </w:r>
      <w:r>
        <w:rPr>
          <w:rStyle w:val="mi"/>
          <w:rFonts w:asciiTheme="minorBidi" w:hAnsiTheme="minorBidi" w:hint="cs"/>
          <w:color w:val="242729"/>
          <w:bdr w:val="none" w:sz="0" w:space="0" w:color="auto" w:frame="1"/>
          <w:shd w:val="clear" w:color="auto" w:fill="FEFEFE"/>
          <w:rtl/>
        </w:rPr>
        <w:t xml:space="preserve"> אמתי</w:t>
      </w:r>
      <w:r w:rsidR="00564F75">
        <w:rPr>
          <w:rStyle w:val="mi"/>
          <w:rFonts w:asciiTheme="minorBidi" w:hAnsiTheme="minorBidi" w:hint="cs"/>
          <w:color w:val="242729"/>
          <w:bdr w:val="none" w:sz="0" w:space="0" w:color="auto" w:frame="1"/>
          <w:shd w:val="clear" w:color="auto" w:fill="FEFEFE"/>
          <w:rtl/>
        </w:rPr>
        <w:t>ו</w:t>
      </w:r>
      <w:r>
        <w:rPr>
          <w:rStyle w:val="mi"/>
          <w:rFonts w:asciiTheme="minorBidi" w:hAnsiTheme="minorBidi" w:hint="cs"/>
          <w:color w:val="242729"/>
          <w:bdr w:val="none" w:sz="0" w:space="0" w:color="auto" w:frame="1"/>
          <w:shd w:val="clear" w:color="auto" w:fill="FEFEFE"/>
          <w:rtl/>
        </w:rPr>
        <w:t>ת בהכרח (כלומר מתקיימ</w:t>
      </w:r>
      <w:r w:rsidR="00564F75">
        <w:rPr>
          <w:rStyle w:val="mi"/>
          <w:rFonts w:asciiTheme="minorBidi" w:hAnsiTheme="minorBidi" w:hint="cs"/>
          <w:color w:val="242729"/>
          <w:bdr w:val="none" w:sz="0" w:space="0" w:color="auto" w:frame="1"/>
          <w:shd w:val="clear" w:color="auto" w:fill="FEFEFE"/>
          <w:rtl/>
        </w:rPr>
        <w:t>ו</w:t>
      </w:r>
      <w:r>
        <w:rPr>
          <w:rStyle w:val="mi"/>
          <w:rFonts w:asciiTheme="minorBidi" w:hAnsiTheme="minorBidi" w:hint="cs"/>
          <w:color w:val="242729"/>
          <w:bdr w:val="none" w:sz="0" w:space="0" w:color="auto" w:frame="1"/>
          <w:shd w:val="clear" w:color="auto" w:fill="FEFEFE"/>
          <w:rtl/>
        </w:rPr>
        <w:t>ת בכל עולם שניתן להעלותו על הדעת).</w:t>
      </w:r>
    </w:p>
    <w:p w14:paraId="36071C47" w14:textId="115C7574" w:rsidR="0021260A" w:rsidRDefault="0021260A" w:rsidP="0021260A">
      <w:pPr>
        <w:pStyle w:val="a7"/>
        <w:numPr>
          <w:ilvl w:val="0"/>
          <w:numId w:val="1"/>
        </w:numPr>
        <w:spacing w:after="0" w:line="276" w:lineRule="auto"/>
        <w:jc w:val="both"/>
        <w:rPr>
          <w:rStyle w:val="mi"/>
          <w:rFonts w:asciiTheme="minorBidi" w:hAnsiTheme="minorBidi"/>
          <w:color w:val="242729"/>
          <w:bdr w:val="none" w:sz="0" w:space="0" w:color="auto" w:frame="1"/>
          <w:shd w:val="clear" w:color="auto" w:fill="FEFEFE"/>
        </w:rPr>
      </w:pPr>
      <w:r>
        <w:rPr>
          <w:rStyle w:val="mi"/>
          <w:rFonts w:asciiTheme="minorBidi" w:hAnsiTheme="minorBidi" w:hint="cs"/>
          <w:color w:val="242729"/>
          <w:bdr w:val="none" w:sz="0" w:space="0" w:color="auto" w:frame="1"/>
          <w:shd w:val="clear" w:color="auto" w:fill="FEFEFE"/>
          <w:rtl/>
        </w:rPr>
        <w:t>השימוש בסוגריים מיועד לקבוע את סדר הפעולות הלוגיות, והוא מוכר לכולנו.</w:t>
      </w:r>
    </w:p>
    <w:p w14:paraId="23129126" w14:textId="257B1FCA" w:rsidR="0021260A" w:rsidRDefault="00564F75" w:rsidP="00564F75">
      <w:pPr>
        <w:pStyle w:val="a7"/>
        <w:numPr>
          <w:ilvl w:val="0"/>
          <w:numId w:val="1"/>
        </w:numPr>
        <w:spacing w:after="0" w:line="276" w:lineRule="auto"/>
        <w:jc w:val="both"/>
        <w:rPr>
          <w:rStyle w:val="mi"/>
          <w:rFonts w:asciiTheme="minorBidi" w:hAnsiTheme="minorBidi"/>
          <w:color w:val="242729"/>
          <w:bdr w:val="none" w:sz="0" w:space="0" w:color="auto" w:frame="1"/>
          <w:shd w:val="clear" w:color="auto" w:fill="FEFEFE"/>
        </w:rPr>
      </w:pPr>
      <w:r>
        <w:rPr>
          <w:rStyle w:val="mi"/>
          <w:rFonts w:asciiTheme="minorBidi" w:hAnsiTheme="minorBidi" w:hint="cs"/>
          <w:color w:val="242729"/>
          <w:bdr w:val="none" w:sz="0" w:space="0" w:color="auto" w:frame="1"/>
          <w:shd w:val="clear" w:color="auto" w:fill="FEFEFE"/>
          <w:rtl/>
        </w:rPr>
        <w:t xml:space="preserve">יש בטיעון הזה שלושה פרדיקטים </w:t>
      </w:r>
      <w:r w:rsidR="0021260A">
        <w:rPr>
          <w:rStyle w:val="mi"/>
          <w:rFonts w:asciiTheme="minorBidi" w:hAnsiTheme="minorBidi" w:hint="cs"/>
          <w:color w:val="242729"/>
          <w:bdr w:val="none" w:sz="0" w:space="0" w:color="auto" w:frame="1"/>
          <w:shd w:val="clear" w:color="auto" w:fill="FEFEFE"/>
          <w:rtl/>
        </w:rPr>
        <w:t>לוגיים</w:t>
      </w:r>
      <w:r w:rsidR="00030B39">
        <w:rPr>
          <w:rStyle w:val="mi"/>
          <w:rFonts w:asciiTheme="minorBidi" w:hAnsiTheme="minorBidi" w:hint="cs"/>
          <w:color w:val="242729"/>
          <w:bdr w:val="none" w:sz="0" w:space="0" w:color="auto" w:frame="1"/>
          <w:shd w:val="clear" w:color="auto" w:fill="FEFEFE"/>
          <w:rtl/>
        </w:rPr>
        <w:t xml:space="preserve"> (אלוהיות, קיום בהכרח וחיוביות)</w:t>
      </w:r>
      <w:r w:rsidR="0021260A">
        <w:rPr>
          <w:rStyle w:val="mi"/>
          <w:rFonts w:asciiTheme="minorBidi" w:hAnsiTheme="minorBidi" w:hint="cs"/>
          <w:color w:val="242729"/>
          <w:bdr w:val="none" w:sz="0" w:space="0" w:color="auto" w:frame="1"/>
          <w:shd w:val="clear" w:color="auto" w:fill="FEFEFE"/>
          <w:rtl/>
        </w:rPr>
        <w:t>:</w:t>
      </w:r>
    </w:p>
    <w:p w14:paraId="7678A30C" w14:textId="057F3173" w:rsidR="0021260A" w:rsidRDefault="0021260A" w:rsidP="0021260A">
      <w:pPr>
        <w:pStyle w:val="a7"/>
        <w:spacing w:after="0" w:line="276" w:lineRule="auto"/>
        <w:jc w:val="both"/>
        <w:rPr>
          <w:rStyle w:val="mi"/>
          <w:rFonts w:asciiTheme="minorBidi" w:hAnsiTheme="minorBidi"/>
          <w:color w:val="242729"/>
          <w:bdr w:val="none" w:sz="0" w:space="0" w:color="auto" w:frame="1"/>
          <w:shd w:val="clear" w:color="auto" w:fill="FEFEFE"/>
          <w:rtl/>
        </w:rPr>
      </w:pPr>
      <w:r>
        <w:rPr>
          <w:rStyle w:val="mi"/>
          <w:rFonts w:asciiTheme="minorBidi" w:hAnsiTheme="minorBidi" w:hint="cs"/>
          <w:color w:val="242729"/>
          <w:bdr w:val="none" w:sz="0" w:space="0" w:color="auto" w:frame="1"/>
          <w:shd w:val="clear" w:color="auto" w:fill="FEFEFE"/>
        </w:rPr>
        <w:t>G</w:t>
      </w:r>
      <w:r>
        <w:rPr>
          <w:rStyle w:val="mi"/>
          <w:rFonts w:asciiTheme="minorBidi" w:hAnsiTheme="minorBidi" w:hint="cs"/>
          <w:color w:val="242729"/>
          <w:bdr w:val="none" w:sz="0" w:space="0" w:color="auto" w:frame="1"/>
          <w:shd w:val="clear" w:color="auto" w:fill="FEFEFE"/>
          <w:rtl/>
        </w:rPr>
        <w:t xml:space="preserve"> </w:t>
      </w:r>
      <w:r>
        <w:rPr>
          <w:rStyle w:val="mi"/>
          <w:rFonts w:asciiTheme="minorBidi" w:hAnsiTheme="minorBidi"/>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 xml:space="preserve"> בעל תכונות אלוהיות.</w:t>
      </w:r>
      <w:r w:rsidR="00030B39">
        <w:rPr>
          <w:rStyle w:val="mi"/>
          <w:rFonts w:asciiTheme="minorBidi" w:hAnsiTheme="minorBidi" w:hint="cs"/>
          <w:color w:val="242729"/>
          <w:bdr w:val="none" w:sz="0" w:space="0" w:color="auto" w:frame="1"/>
          <w:shd w:val="clear" w:color="auto" w:fill="FEFEFE"/>
          <w:rtl/>
        </w:rPr>
        <w:t xml:space="preserve"> כך </w:t>
      </w:r>
      <w:r w:rsidR="00030B39">
        <w:rPr>
          <w:rStyle w:val="mi"/>
          <w:rFonts w:asciiTheme="minorBidi" w:hAnsiTheme="minorBidi"/>
          <w:color w:val="242729"/>
          <w:bdr w:val="none" w:sz="0" w:space="0" w:color="auto" w:frame="1"/>
          <w:shd w:val="clear" w:color="auto" w:fill="FEFEFE"/>
        </w:rPr>
        <w:t>G(x)</w:t>
      </w:r>
      <w:r w:rsidR="00030B39">
        <w:rPr>
          <w:rStyle w:val="mi"/>
          <w:rFonts w:asciiTheme="minorBidi" w:hAnsiTheme="minorBidi" w:hint="cs"/>
          <w:color w:val="242729"/>
          <w:bdr w:val="none" w:sz="0" w:space="0" w:color="auto" w:frame="1"/>
          <w:shd w:val="clear" w:color="auto" w:fill="FEFEFE"/>
          <w:rtl/>
        </w:rPr>
        <w:t xml:space="preserve"> פירושו </w:t>
      </w:r>
      <w:r w:rsidR="00030B39">
        <w:rPr>
          <w:rStyle w:val="mi"/>
          <w:rFonts w:asciiTheme="minorBidi" w:hAnsiTheme="minorBidi"/>
          <w:color w:val="242729"/>
          <w:bdr w:val="none" w:sz="0" w:space="0" w:color="auto" w:frame="1"/>
          <w:shd w:val="clear" w:color="auto" w:fill="FEFEFE"/>
        </w:rPr>
        <w:t>x</w:t>
      </w:r>
      <w:r w:rsidR="00030B39">
        <w:rPr>
          <w:rStyle w:val="mi"/>
          <w:rFonts w:asciiTheme="minorBidi" w:hAnsiTheme="minorBidi" w:hint="cs"/>
          <w:color w:val="242729"/>
          <w:bdr w:val="none" w:sz="0" w:space="0" w:color="auto" w:frame="1"/>
          <w:shd w:val="clear" w:color="auto" w:fill="FEFEFE"/>
          <w:rtl/>
        </w:rPr>
        <w:t xml:space="preserve"> הוא אובייקט בעל תכונות אלוהיות (כלומר הוא אלוהים).</w:t>
      </w:r>
    </w:p>
    <w:p w14:paraId="4A5A196E" w14:textId="57377A93" w:rsidR="0021260A" w:rsidRDefault="0021260A" w:rsidP="0021260A">
      <w:pPr>
        <w:pStyle w:val="a7"/>
        <w:spacing w:after="0" w:line="276" w:lineRule="auto"/>
        <w:jc w:val="both"/>
        <w:rPr>
          <w:rStyle w:val="mi"/>
          <w:rFonts w:asciiTheme="minorBidi" w:hAnsiTheme="minorBidi"/>
          <w:color w:val="242729"/>
          <w:bdr w:val="none" w:sz="0" w:space="0" w:color="auto" w:frame="1"/>
          <w:shd w:val="clear" w:color="auto" w:fill="FEFEFE"/>
          <w:rtl/>
        </w:rPr>
      </w:pPr>
      <w:r>
        <w:rPr>
          <w:rStyle w:val="mi"/>
          <w:rFonts w:asciiTheme="minorBidi" w:hAnsiTheme="minorBidi" w:hint="cs"/>
          <w:color w:val="242729"/>
          <w:bdr w:val="none" w:sz="0" w:space="0" w:color="auto" w:frame="1"/>
          <w:shd w:val="clear" w:color="auto" w:fill="FEFEFE"/>
        </w:rPr>
        <w:t>E</w:t>
      </w:r>
      <w:r>
        <w:rPr>
          <w:rStyle w:val="mi"/>
          <w:rFonts w:asciiTheme="minorBidi" w:hAnsiTheme="minorBidi" w:hint="cs"/>
          <w:color w:val="242729"/>
          <w:bdr w:val="none" w:sz="0" w:space="0" w:color="auto" w:frame="1"/>
          <w:shd w:val="clear" w:color="auto" w:fill="FEFEFE"/>
          <w:rtl/>
        </w:rPr>
        <w:t xml:space="preserve"> </w:t>
      </w:r>
      <w:r>
        <w:rPr>
          <w:rStyle w:val="mi"/>
          <w:rFonts w:asciiTheme="minorBidi" w:hAnsiTheme="minorBidi"/>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 xml:space="preserve"> קיים בהכרח</w:t>
      </w:r>
      <w:r w:rsidR="003439D0">
        <w:rPr>
          <w:rStyle w:val="mi"/>
          <w:rFonts w:asciiTheme="minorBidi" w:hAnsiTheme="minorBidi" w:hint="cs"/>
          <w:color w:val="242729"/>
          <w:bdr w:val="none" w:sz="0" w:space="0" w:color="auto" w:frame="1"/>
          <w:shd w:val="clear" w:color="auto" w:fill="FEFEFE"/>
          <w:rtl/>
        </w:rPr>
        <w:t xml:space="preserve"> (לא ייתכן שאינו קיים)</w:t>
      </w:r>
      <w:r>
        <w:rPr>
          <w:rStyle w:val="mi"/>
          <w:rFonts w:asciiTheme="minorBidi" w:hAnsiTheme="minorBidi" w:hint="cs"/>
          <w:color w:val="242729"/>
          <w:bdr w:val="none" w:sz="0" w:space="0" w:color="auto" w:frame="1"/>
          <w:shd w:val="clear" w:color="auto" w:fill="FEFEFE"/>
          <w:rtl/>
        </w:rPr>
        <w:t>.</w:t>
      </w:r>
      <w:r w:rsidR="00030B39">
        <w:rPr>
          <w:rStyle w:val="mi"/>
          <w:rFonts w:asciiTheme="minorBidi" w:hAnsiTheme="minorBidi" w:hint="cs"/>
          <w:color w:val="242729"/>
          <w:bdr w:val="none" w:sz="0" w:space="0" w:color="auto" w:frame="1"/>
          <w:shd w:val="clear" w:color="auto" w:fill="FEFEFE"/>
          <w:rtl/>
        </w:rPr>
        <w:t xml:space="preserve"> כך </w:t>
      </w:r>
      <w:r w:rsidR="00030B39">
        <w:rPr>
          <w:rStyle w:val="mi"/>
          <w:rFonts w:asciiTheme="minorBidi" w:hAnsiTheme="minorBidi"/>
          <w:color w:val="242729"/>
          <w:bdr w:val="none" w:sz="0" w:space="0" w:color="auto" w:frame="1"/>
          <w:shd w:val="clear" w:color="auto" w:fill="FEFEFE"/>
        </w:rPr>
        <w:t>E(x)</w:t>
      </w:r>
      <w:r w:rsidR="00030B39">
        <w:rPr>
          <w:rStyle w:val="mi"/>
          <w:rFonts w:asciiTheme="minorBidi" w:hAnsiTheme="minorBidi" w:hint="cs"/>
          <w:color w:val="242729"/>
          <w:bdr w:val="none" w:sz="0" w:space="0" w:color="auto" w:frame="1"/>
          <w:shd w:val="clear" w:color="auto" w:fill="FEFEFE"/>
          <w:rtl/>
        </w:rPr>
        <w:t xml:space="preserve"> פירושו </w:t>
      </w:r>
      <w:r w:rsidR="00030B39">
        <w:rPr>
          <w:rStyle w:val="mi"/>
          <w:rFonts w:asciiTheme="minorBidi" w:hAnsiTheme="minorBidi"/>
          <w:color w:val="242729"/>
          <w:bdr w:val="none" w:sz="0" w:space="0" w:color="auto" w:frame="1"/>
          <w:shd w:val="clear" w:color="auto" w:fill="FEFEFE"/>
        </w:rPr>
        <w:t>x</w:t>
      </w:r>
      <w:r w:rsidR="00030B39">
        <w:rPr>
          <w:rStyle w:val="mi"/>
          <w:rFonts w:asciiTheme="minorBidi" w:hAnsiTheme="minorBidi" w:hint="cs"/>
          <w:color w:val="242729"/>
          <w:bdr w:val="none" w:sz="0" w:space="0" w:color="auto" w:frame="1"/>
          <w:shd w:val="clear" w:color="auto" w:fill="FEFEFE"/>
          <w:rtl/>
        </w:rPr>
        <w:t xml:space="preserve"> קיים בהכרח.</w:t>
      </w:r>
    </w:p>
    <w:p w14:paraId="3AE9B614" w14:textId="739D56CF" w:rsidR="00030B39" w:rsidRDefault="00030B39" w:rsidP="00030B39">
      <w:pPr>
        <w:pStyle w:val="a7"/>
        <w:spacing w:after="0" w:line="276" w:lineRule="auto"/>
        <w:jc w:val="both"/>
        <w:rPr>
          <w:rStyle w:val="mi"/>
          <w:rFonts w:asciiTheme="minorBidi" w:hAnsiTheme="minorBidi"/>
          <w:color w:val="242729"/>
          <w:bdr w:val="none" w:sz="0" w:space="0" w:color="auto" w:frame="1"/>
          <w:shd w:val="clear" w:color="auto" w:fill="FEFEFE"/>
          <w:rtl/>
        </w:rPr>
      </w:pPr>
      <w:r>
        <w:rPr>
          <w:rStyle w:val="mi"/>
          <w:rFonts w:asciiTheme="minorBidi" w:hAnsiTheme="minorBidi" w:hint="cs"/>
          <w:color w:val="242729"/>
          <w:bdr w:val="none" w:sz="0" w:space="0" w:color="auto" w:frame="1"/>
          <w:shd w:val="clear" w:color="auto" w:fill="FEFEFE"/>
        </w:rPr>
        <w:t>P</w:t>
      </w:r>
      <w:r>
        <w:rPr>
          <w:rStyle w:val="mi"/>
          <w:rFonts w:asciiTheme="minorBidi" w:hAnsiTheme="minorBidi" w:hint="cs"/>
          <w:color w:val="242729"/>
          <w:bdr w:val="none" w:sz="0" w:space="0" w:color="auto" w:frame="1"/>
          <w:shd w:val="clear" w:color="auto" w:fill="FEFEFE"/>
          <w:rtl/>
        </w:rPr>
        <w:t xml:space="preserve"> </w:t>
      </w:r>
      <w:r>
        <w:rPr>
          <w:rStyle w:val="mi"/>
          <w:rFonts w:asciiTheme="minorBidi" w:hAnsiTheme="minorBidi"/>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 xml:space="preserve"> חיובי (במובן של טוב, מושלם</w:t>
      </w:r>
      <w:r w:rsidR="00564F75">
        <w:rPr>
          <w:rStyle w:val="mi"/>
          <w:rFonts w:asciiTheme="minorBidi" w:hAnsiTheme="minorBidi" w:hint="cs"/>
          <w:color w:val="242729"/>
          <w:bdr w:val="none" w:sz="0" w:space="0" w:color="auto" w:frame="1"/>
          <w:shd w:val="clear" w:color="auto" w:fill="FEFEFE"/>
          <w:rtl/>
        </w:rPr>
        <w:t xml:space="preserve">. </w:t>
      </w:r>
      <w:r w:rsidR="00564F75">
        <w:rPr>
          <w:rStyle w:val="mi"/>
          <w:rFonts w:asciiTheme="minorBidi" w:hAnsiTheme="minorBidi"/>
          <w:color w:val="242729"/>
          <w:bdr w:val="none" w:sz="0" w:space="0" w:color="auto" w:frame="1"/>
          <w:shd w:val="clear" w:color="auto" w:fill="FEFEFE"/>
        </w:rPr>
        <w:t>positive</w:t>
      </w:r>
      <w:r>
        <w:rPr>
          <w:rStyle w:val="mi"/>
          <w:rFonts w:asciiTheme="minorBidi" w:hAnsiTheme="minorBidi" w:hint="cs"/>
          <w:color w:val="242729"/>
          <w:bdr w:val="none" w:sz="0" w:space="0" w:color="auto" w:frame="1"/>
          <w:shd w:val="clear" w:color="auto" w:fill="FEFEFE"/>
          <w:rtl/>
        </w:rPr>
        <w:t xml:space="preserve">). </w:t>
      </w:r>
      <w:r>
        <w:rPr>
          <w:rStyle w:val="mi"/>
          <w:rFonts w:asciiTheme="minorBidi" w:hAnsiTheme="minorBidi"/>
          <w:color w:val="242729"/>
          <w:bdr w:val="none" w:sz="0" w:space="0" w:color="auto" w:frame="1"/>
          <w:shd w:val="clear" w:color="auto" w:fill="FEFEFE"/>
        </w:rPr>
        <w:t>P</w:t>
      </w:r>
      <w:r>
        <w:rPr>
          <w:rStyle w:val="mi"/>
          <w:rFonts w:asciiTheme="minorBidi" w:hAnsiTheme="minorBidi" w:hint="cs"/>
          <w:color w:val="242729"/>
          <w:bdr w:val="none" w:sz="0" w:space="0" w:color="auto" w:frame="1"/>
          <w:shd w:val="clear" w:color="auto" w:fill="FEFEFE"/>
          <w:rtl/>
        </w:rPr>
        <w:t xml:space="preserve"> הוא פרדיקט מסדר שני, כלומר הוא תכונה של פרדיקטים (ולא של אובייקטים, </w:t>
      </w:r>
      <w:r>
        <w:rPr>
          <w:rStyle w:val="mi"/>
          <w:rFonts w:asciiTheme="minorBidi" w:hAnsiTheme="minorBidi"/>
          <w:color w:val="242729"/>
          <w:bdr w:val="none" w:sz="0" w:space="0" w:color="auto" w:frame="1"/>
          <w:shd w:val="clear" w:color="auto" w:fill="FEFEFE"/>
        </w:rPr>
        <w:t>x</w:t>
      </w:r>
      <w:r>
        <w:rPr>
          <w:rStyle w:val="mi"/>
          <w:rFonts w:asciiTheme="minorBidi" w:hAnsiTheme="minorBidi" w:hint="cs"/>
          <w:color w:val="242729"/>
          <w:bdr w:val="none" w:sz="0" w:space="0" w:color="auto" w:frame="1"/>
          <w:shd w:val="clear" w:color="auto" w:fill="FEFEFE"/>
          <w:rtl/>
        </w:rPr>
        <w:t xml:space="preserve">). כך </w:t>
      </w:r>
      <w:r>
        <w:rPr>
          <w:rStyle w:val="mi"/>
          <w:rFonts w:asciiTheme="minorBidi" w:hAnsiTheme="minorBidi"/>
          <w:color w:val="242729"/>
          <w:bdr w:val="none" w:sz="0" w:space="0" w:color="auto" w:frame="1"/>
          <w:shd w:val="clear" w:color="auto" w:fill="FEFEFE"/>
        </w:rPr>
        <w:t>P(</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color w:val="242729"/>
          <w:bdr w:val="none" w:sz="0" w:space="0" w:color="auto" w:frame="1"/>
          <w:shd w:val="clear" w:color="auto" w:fill="FEFEFE"/>
        </w:rPr>
        <w:t>)</w:t>
      </w:r>
      <w:r>
        <w:rPr>
          <w:rStyle w:val="mi"/>
          <w:rFonts w:asciiTheme="minorBidi" w:hAnsiTheme="minorBidi" w:hint="cs"/>
          <w:color w:val="242729"/>
          <w:bdr w:val="none" w:sz="0" w:space="0" w:color="auto" w:frame="1"/>
          <w:shd w:val="clear" w:color="auto" w:fill="FEFEFE"/>
          <w:rtl/>
        </w:rPr>
        <w:t xml:space="preserve"> פירושו שהתכונה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 xml:space="preserve"> היא חיובית</w:t>
      </w:r>
      <w:r w:rsidR="00002683">
        <w:rPr>
          <w:rStyle w:val="mi"/>
          <w:rFonts w:asciiTheme="minorBidi" w:hAnsiTheme="minorBidi" w:hint="cs"/>
          <w:color w:val="242729"/>
          <w:bdr w:val="none" w:sz="0" w:space="0" w:color="auto" w:frame="1"/>
          <w:shd w:val="clear" w:color="auto" w:fill="FEFEFE"/>
          <w:rtl/>
        </w:rPr>
        <w:t xml:space="preserve"> (</w:t>
      </w:r>
      <w:r w:rsidR="00564F75">
        <w:rPr>
          <w:rStyle w:val="mi"/>
          <w:rFonts w:asciiTheme="minorBidi" w:hAnsiTheme="minorBidi" w:hint="cs"/>
          <w:color w:val="242729"/>
          <w:bdr w:val="none" w:sz="0" w:space="0" w:color="auto" w:frame="1"/>
          <w:shd w:val="clear" w:color="auto" w:fill="FEFEFE"/>
          <w:rtl/>
        </w:rPr>
        <w:t xml:space="preserve">כלומר היא </w:t>
      </w:r>
      <w:r w:rsidR="00002683">
        <w:rPr>
          <w:rStyle w:val="mi"/>
          <w:rFonts w:asciiTheme="minorBidi" w:hAnsiTheme="minorBidi" w:hint="cs"/>
          <w:color w:val="242729"/>
          <w:bdr w:val="none" w:sz="0" w:space="0" w:color="auto" w:frame="1"/>
          <w:shd w:val="clear" w:color="auto" w:fill="FEFEFE"/>
          <w:rtl/>
        </w:rPr>
        <w:t>סוג של שלימות)</w:t>
      </w:r>
      <w:r>
        <w:rPr>
          <w:rStyle w:val="mi"/>
          <w:rFonts w:asciiTheme="minorBidi" w:hAnsiTheme="minorBidi" w:hint="cs"/>
          <w:color w:val="242729"/>
          <w:bdr w:val="none" w:sz="0" w:space="0" w:color="auto" w:frame="1"/>
          <w:shd w:val="clear" w:color="auto" w:fill="FEFEFE"/>
          <w:rtl/>
        </w:rPr>
        <w:t>.</w:t>
      </w:r>
    </w:p>
    <w:p w14:paraId="69ABFD5A" w14:textId="77777777" w:rsidR="003439D0" w:rsidRDefault="003439D0" w:rsidP="003439D0">
      <w:pPr>
        <w:spacing w:after="0" w:line="276" w:lineRule="auto"/>
        <w:jc w:val="both"/>
        <w:rPr>
          <w:rStyle w:val="mi"/>
          <w:rFonts w:asciiTheme="minorBidi" w:hAnsiTheme="minorBidi"/>
          <w:color w:val="242729"/>
          <w:bdr w:val="none" w:sz="0" w:space="0" w:color="auto" w:frame="1"/>
          <w:shd w:val="clear" w:color="auto" w:fill="FEFEFE"/>
          <w:rtl/>
        </w:rPr>
      </w:pPr>
    </w:p>
    <w:p w14:paraId="10677278" w14:textId="77777777" w:rsidR="00030B39" w:rsidRPr="00030B39" w:rsidRDefault="00030B39" w:rsidP="003439D0">
      <w:pPr>
        <w:spacing w:after="0" w:line="276" w:lineRule="auto"/>
        <w:jc w:val="both"/>
        <w:rPr>
          <w:rStyle w:val="mi"/>
          <w:rFonts w:asciiTheme="minorBidi" w:hAnsiTheme="minorBidi"/>
          <w:b/>
          <w:bCs/>
          <w:color w:val="242729"/>
          <w:bdr w:val="none" w:sz="0" w:space="0" w:color="auto" w:frame="1"/>
          <w:shd w:val="clear" w:color="auto" w:fill="FEFEFE"/>
          <w:rtl/>
        </w:rPr>
      </w:pPr>
      <w:r w:rsidRPr="00030B39">
        <w:rPr>
          <w:rStyle w:val="mi"/>
          <w:rFonts w:asciiTheme="minorBidi" w:hAnsiTheme="minorBidi" w:hint="cs"/>
          <w:b/>
          <w:bCs/>
          <w:color w:val="242729"/>
          <w:bdr w:val="none" w:sz="0" w:space="0" w:color="auto" w:frame="1"/>
          <w:shd w:val="clear" w:color="auto" w:fill="FEFEFE"/>
          <w:rtl/>
        </w:rPr>
        <w:t>הסבר הטיעון</w:t>
      </w:r>
    </w:p>
    <w:p w14:paraId="2587BA77" w14:textId="37A3035B" w:rsidR="00002683" w:rsidRDefault="003439D0" w:rsidP="00564F75">
      <w:pPr>
        <w:spacing w:after="0" w:line="276" w:lineRule="auto"/>
        <w:jc w:val="both"/>
        <w:rPr>
          <w:rStyle w:val="mi"/>
          <w:rFonts w:asciiTheme="minorBidi" w:hAnsiTheme="minorBidi"/>
          <w:color w:val="242729"/>
          <w:bdr w:val="none" w:sz="0" w:space="0" w:color="auto" w:frame="1"/>
          <w:shd w:val="clear" w:color="auto" w:fill="FEFEFE"/>
          <w:rtl/>
        </w:rPr>
      </w:pPr>
      <w:r w:rsidRPr="003439D0">
        <w:rPr>
          <w:rStyle w:val="mi"/>
          <w:rFonts w:asciiTheme="minorBidi" w:hAnsiTheme="minorBidi" w:hint="cs"/>
          <w:color w:val="242729"/>
          <w:bdr w:val="none" w:sz="0" w:space="0" w:color="auto" w:frame="1"/>
          <w:shd w:val="clear" w:color="auto" w:fill="FEFEFE"/>
          <w:rtl/>
        </w:rPr>
        <w:t>כ</w:t>
      </w:r>
      <w:r w:rsidR="00030B39">
        <w:rPr>
          <w:rStyle w:val="mi"/>
          <w:rFonts w:asciiTheme="minorBidi" w:hAnsiTheme="minorBidi" w:hint="cs"/>
          <w:color w:val="242729"/>
          <w:bdr w:val="none" w:sz="0" w:space="0" w:color="auto" w:frame="1"/>
          <w:shd w:val="clear" w:color="auto" w:fill="FEFEFE"/>
          <w:rtl/>
        </w:rPr>
        <w:t>עת נעבור שלב אחר שלב על הטיעון ונסביר אותו.</w:t>
      </w:r>
    </w:p>
    <w:p w14:paraId="3C4E5D60" w14:textId="72A81D03" w:rsidR="00030B39" w:rsidRPr="00002683" w:rsidRDefault="00002683" w:rsidP="003439D0">
      <w:pPr>
        <w:spacing w:after="0" w:line="276" w:lineRule="auto"/>
        <w:jc w:val="both"/>
        <w:rPr>
          <w:rStyle w:val="mi"/>
          <w:rFonts w:asciiTheme="minorBidi" w:hAnsiTheme="minorBidi"/>
          <w:color w:val="242729"/>
          <w:u w:val="single"/>
          <w:bdr w:val="none" w:sz="0" w:space="0" w:color="auto" w:frame="1"/>
          <w:shd w:val="clear" w:color="auto" w:fill="FEFEFE"/>
          <w:rtl/>
        </w:rPr>
      </w:pPr>
      <w:r w:rsidRPr="00002683">
        <w:rPr>
          <w:rStyle w:val="mi"/>
          <w:rFonts w:asciiTheme="minorBidi" w:hAnsiTheme="minorBidi" w:hint="cs"/>
          <w:color w:val="242729"/>
          <w:u w:val="single"/>
          <w:bdr w:val="none" w:sz="0" w:space="0" w:color="auto" w:frame="1"/>
          <w:shd w:val="clear" w:color="auto" w:fill="FEFEFE"/>
          <w:rtl/>
        </w:rPr>
        <w:t>האקסיומה הראשונה:</w:t>
      </w:r>
    </w:p>
    <w:p w14:paraId="2B90DE51" w14:textId="6FAD91BB" w:rsidR="00002683" w:rsidRDefault="00002683" w:rsidP="00002683">
      <w:pPr>
        <w:spacing w:after="0" w:line="276" w:lineRule="auto"/>
        <w:jc w:val="center"/>
        <w:rPr>
          <w:rStyle w:val="mi"/>
          <w:rFonts w:asciiTheme="minorBidi" w:hAnsiTheme="minorBidi"/>
          <w:color w:val="242729"/>
          <w:bdr w:val="none" w:sz="0" w:space="0" w:color="auto" w:frame="1"/>
          <w:shd w:val="clear" w:color="auto" w:fill="FEFEFE"/>
          <w:rtl/>
        </w:rPr>
      </w:pPr>
      <w:r w:rsidRPr="00E03452">
        <w:rPr>
          <w:rStyle w:val="mo"/>
          <w:rFonts w:asciiTheme="minorBidi" w:hAnsiTheme="minorBidi"/>
          <w:color w:val="242729"/>
          <w:bdr w:val="none" w:sz="0" w:space="0" w:color="auto" w:frame="1"/>
          <w:shd w:val="clear" w:color="auto" w:fill="FEFEFE"/>
        </w:rPr>
        <w:t>{</w:t>
      </w:r>
      <w:proofErr w:type="gramStart"/>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roofErr w:type="gramStart"/>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p>
    <w:p w14:paraId="70BC97A2" w14:textId="1010C288" w:rsidR="00002683" w:rsidRDefault="00002683" w:rsidP="00002683">
      <w:pPr>
        <w:spacing w:after="0" w:line="276" w:lineRule="auto"/>
        <w:jc w:val="both"/>
        <w:rPr>
          <w:rStyle w:val="mi"/>
          <w:rFonts w:asciiTheme="minorBidi" w:hAnsiTheme="minorBidi"/>
          <w:color w:val="242729"/>
          <w:bdr w:val="none" w:sz="0" w:space="0" w:color="auto" w:frame="1"/>
          <w:shd w:val="clear" w:color="auto" w:fill="FEFEFE"/>
          <w:rtl/>
        </w:rPr>
      </w:pPr>
      <w:r>
        <w:rPr>
          <w:rStyle w:val="mi"/>
          <w:rFonts w:asciiTheme="minorBidi" w:hAnsiTheme="minorBidi" w:hint="cs"/>
          <w:color w:val="242729"/>
          <w:bdr w:val="none" w:sz="0" w:space="0" w:color="auto" w:frame="1"/>
          <w:shd w:val="clear" w:color="auto" w:fill="FEFEFE"/>
          <w:rtl/>
        </w:rPr>
        <w:t xml:space="preserve">יש כאן מבנה של גרירה לוגית שהרישא שלו היא "גם" בין שתי טענות (שאחת מהן היא בעצמה טענת גרירה). משמעות האקסיומה היא שאם מתקיים שגם התכונה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 xml:space="preserve"> היא שלימות, וגם בהכרח כשהתכונה הזאת מאפיינת את האובייקט </w:t>
      </w:r>
      <w:r>
        <w:rPr>
          <w:rStyle w:val="mi"/>
          <w:rFonts w:asciiTheme="minorBidi" w:hAnsiTheme="minorBidi"/>
          <w:color w:val="242729"/>
          <w:bdr w:val="none" w:sz="0" w:space="0" w:color="auto" w:frame="1"/>
          <w:shd w:val="clear" w:color="auto" w:fill="FEFEFE"/>
        </w:rPr>
        <w:t>x</w:t>
      </w:r>
      <w:r>
        <w:rPr>
          <w:rStyle w:val="mi"/>
          <w:rFonts w:asciiTheme="minorBidi" w:hAnsiTheme="minorBidi" w:hint="cs"/>
          <w:color w:val="242729"/>
          <w:bdr w:val="none" w:sz="0" w:space="0" w:color="auto" w:frame="1"/>
          <w:shd w:val="clear" w:color="auto" w:fill="FEFEFE"/>
          <w:rtl/>
        </w:rPr>
        <w:t xml:space="preserve"> מאפיינת אותו גם התכונה </w:t>
      </w:r>
      <w:r w:rsidRPr="00E03452">
        <w:rPr>
          <w:rStyle w:val="mi"/>
          <w:rFonts w:asciiTheme="minorBidi" w:hAnsiTheme="minorBidi"/>
          <w:color w:val="242729"/>
          <w:bdr w:val="none" w:sz="0" w:space="0" w:color="auto" w:frame="1"/>
          <w:shd w:val="clear" w:color="auto" w:fill="FEFEFE"/>
        </w:rPr>
        <w:t>ψ</w:t>
      </w:r>
      <w:r>
        <w:rPr>
          <w:rStyle w:val="mi"/>
          <w:rFonts w:asciiTheme="minorBidi" w:hAnsiTheme="minorBidi" w:hint="cs"/>
          <w:color w:val="242729"/>
          <w:bdr w:val="none" w:sz="0" w:space="0" w:color="auto" w:frame="1"/>
          <w:shd w:val="clear" w:color="auto" w:fill="FEFEFE"/>
          <w:rtl/>
        </w:rPr>
        <w:t xml:space="preserve">, כי אז התכונה </w:t>
      </w:r>
      <w:r w:rsidRPr="00E03452">
        <w:rPr>
          <w:rStyle w:val="mi"/>
          <w:rFonts w:asciiTheme="minorBidi" w:hAnsiTheme="minorBidi"/>
          <w:color w:val="242729"/>
          <w:bdr w:val="none" w:sz="0" w:space="0" w:color="auto" w:frame="1"/>
          <w:shd w:val="clear" w:color="auto" w:fill="FEFEFE"/>
        </w:rPr>
        <w:t>ψ</w:t>
      </w:r>
      <w:r>
        <w:rPr>
          <w:rStyle w:val="mi"/>
          <w:rFonts w:asciiTheme="minorBidi" w:hAnsiTheme="minorBidi" w:hint="cs"/>
          <w:color w:val="242729"/>
          <w:bdr w:val="none" w:sz="0" w:space="0" w:color="auto" w:frame="1"/>
          <w:shd w:val="clear" w:color="auto" w:fill="FEFEFE"/>
          <w:rtl/>
        </w:rPr>
        <w:t xml:space="preserve"> גם היא שלימות.</w:t>
      </w:r>
    </w:p>
    <w:p w14:paraId="5CDC7210" w14:textId="757880A5" w:rsidR="00002683" w:rsidRDefault="00002683" w:rsidP="00564F75">
      <w:pPr>
        <w:spacing w:after="0" w:line="276" w:lineRule="auto"/>
        <w:jc w:val="both"/>
        <w:rPr>
          <w:rStyle w:val="mi"/>
          <w:rFonts w:asciiTheme="minorBidi" w:hAnsiTheme="minorBidi"/>
          <w:color w:val="242729"/>
          <w:bdr w:val="none" w:sz="0" w:space="0" w:color="auto" w:frame="1"/>
          <w:shd w:val="clear" w:color="auto" w:fill="FEFEFE"/>
          <w:rtl/>
        </w:rPr>
      </w:pPr>
      <w:r>
        <w:rPr>
          <w:rStyle w:val="mi"/>
          <w:rFonts w:asciiTheme="minorBidi" w:hAnsiTheme="minorBidi" w:hint="cs"/>
          <w:color w:val="242729"/>
          <w:bdr w:val="none" w:sz="0" w:space="0" w:color="auto" w:frame="1"/>
          <w:shd w:val="clear" w:color="auto" w:fill="FEFEFE"/>
          <w:rtl/>
        </w:rPr>
        <w:t>שימו לב שזו תכונה של מאפיין השלימות של תכונות</w:t>
      </w:r>
      <w:r w:rsidR="00564F75">
        <w:rPr>
          <w:rStyle w:val="mi"/>
          <w:rFonts w:asciiTheme="minorBidi" w:hAnsiTheme="minorBidi" w:hint="cs"/>
          <w:color w:val="242729"/>
          <w:bdr w:val="none" w:sz="0" w:space="0" w:color="auto" w:frame="1"/>
          <w:shd w:val="clear" w:color="auto" w:fill="FEFEFE"/>
          <w:rtl/>
        </w:rPr>
        <w:t xml:space="preserve"> (זו פרשנות לפרדיקט </w:t>
      </w:r>
      <w:r w:rsidR="00564F75">
        <w:rPr>
          <w:rStyle w:val="mi"/>
          <w:rFonts w:asciiTheme="minorBidi" w:hAnsiTheme="minorBidi" w:hint="cs"/>
          <w:color w:val="242729"/>
          <w:bdr w:val="none" w:sz="0" w:space="0" w:color="auto" w:frame="1"/>
          <w:shd w:val="clear" w:color="auto" w:fill="FEFEFE"/>
        </w:rPr>
        <w:t>P</w:t>
      </w:r>
      <w:r w:rsidR="00564F75">
        <w:rPr>
          <w:rStyle w:val="mi"/>
          <w:rFonts w:asciiTheme="minorBidi" w:hAnsiTheme="minorBidi" w:hint="cs"/>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 ההנחה היא שאם יש גרירה הכרחית (ולא סתם גרירה) בין שתי תכונות</w:t>
      </w:r>
      <w:r w:rsidR="00564F75">
        <w:rPr>
          <w:rStyle w:val="mi"/>
          <w:rFonts w:asciiTheme="minorBidi" w:hAnsiTheme="minorBidi" w:hint="cs"/>
          <w:color w:val="242729"/>
          <w:bdr w:val="none" w:sz="0" w:space="0" w:color="auto" w:frame="1"/>
          <w:shd w:val="clear" w:color="auto" w:fill="FEFEFE"/>
          <w:rtl/>
        </w:rPr>
        <w:t xml:space="preserve"> עבור כל עצם שנבחר</w:t>
      </w:r>
      <w:r>
        <w:rPr>
          <w:rStyle w:val="mi"/>
          <w:rFonts w:asciiTheme="minorBidi" w:hAnsiTheme="minorBidi" w:hint="cs"/>
          <w:color w:val="242729"/>
          <w:bdr w:val="none" w:sz="0" w:space="0" w:color="auto" w:frame="1"/>
          <w:shd w:val="clear" w:color="auto" w:fill="FEFEFE"/>
          <w:rtl/>
        </w:rPr>
        <w:t xml:space="preserve">, אז אם הראשונה היא תכונה של שלימות גם השנייה כך. אדם טוב לב יכול להיות בעל שתי אוזניים (אין אדם טוב לב שאין לו שתי אוזניים), זה לא אומר שלהיות בעל שתי אוזניים זזו שלימות (אלוהים לא חייב להיות בעל אוזניים). מדוע? מפני שאין כאן הכרח. </w:t>
      </w:r>
      <w:r w:rsidR="00564F75">
        <w:rPr>
          <w:rStyle w:val="mi"/>
          <w:rFonts w:asciiTheme="minorBidi" w:hAnsiTheme="minorBidi" w:hint="cs"/>
          <w:color w:val="242729"/>
          <w:bdr w:val="none" w:sz="0" w:space="0" w:color="auto" w:frame="1"/>
          <w:shd w:val="clear" w:color="auto" w:fill="FEFEFE"/>
          <w:rtl/>
        </w:rPr>
        <w:t>גם אם</w:t>
      </w:r>
      <w:r>
        <w:rPr>
          <w:rStyle w:val="mi"/>
          <w:rFonts w:asciiTheme="minorBidi" w:hAnsiTheme="minorBidi" w:hint="cs"/>
          <w:color w:val="242729"/>
          <w:bdr w:val="none" w:sz="0" w:space="0" w:color="auto" w:frame="1"/>
          <w:shd w:val="clear" w:color="auto" w:fill="FEFEFE"/>
          <w:rtl/>
        </w:rPr>
        <w:t xml:space="preserve"> אמנם </w:t>
      </w:r>
      <w:r w:rsidR="00564F75">
        <w:rPr>
          <w:rStyle w:val="mi"/>
          <w:rFonts w:asciiTheme="minorBidi" w:hAnsiTheme="minorBidi" w:hint="cs"/>
          <w:color w:val="242729"/>
          <w:bdr w:val="none" w:sz="0" w:space="0" w:color="auto" w:frame="1"/>
          <w:shd w:val="clear" w:color="auto" w:fill="FEFEFE"/>
          <w:rtl/>
        </w:rPr>
        <w:t xml:space="preserve">זה </w:t>
      </w:r>
      <w:r>
        <w:rPr>
          <w:rStyle w:val="mi"/>
          <w:rFonts w:asciiTheme="minorBidi" w:hAnsiTheme="minorBidi" w:hint="cs"/>
          <w:color w:val="242729"/>
          <w:bdr w:val="none" w:sz="0" w:space="0" w:color="auto" w:frame="1"/>
          <w:shd w:val="clear" w:color="auto" w:fill="FEFEFE"/>
          <w:rtl/>
        </w:rPr>
        <w:t>מתקיים במציאות</w:t>
      </w:r>
      <w:r w:rsidR="00564F75">
        <w:rPr>
          <w:rStyle w:val="mi"/>
          <w:rFonts w:asciiTheme="minorBidi" w:hAnsiTheme="minorBidi" w:hint="cs"/>
          <w:color w:val="242729"/>
          <w:bdr w:val="none" w:sz="0" w:space="0" w:color="auto" w:frame="1"/>
          <w:shd w:val="clear" w:color="auto" w:fill="FEFEFE"/>
          <w:rtl/>
        </w:rPr>
        <w:t xml:space="preserve">, ואפילו אם זה מתקיים עבור כל בני האדם טובי הלב, זה </w:t>
      </w:r>
      <w:r>
        <w:rPr>
          <w:rStyle w:val="mi"/>
          <w:rFonts w:asciiTheme="minorBidi" w:hAnsiTheme="minorBidi" w:hint="cs"/>
          <w:color w:val="242729"/>
          <w:bdr w:val="none" w:sz="0" w:space="0" w:color="auto" w:frame="1"/>
          <w:shd w:val="clear" w:color="auto" w:fill="FEFEFE"/>
          <w:rtl/>
        </w:rPr>
        <w:t xml:space="preserve">לא חייב להתקיים. </w:t>
      </w:r>
      <w:r w:rsidR="00564F75">
        <w:rPr>
          <w:rStyle w:val="mi"/>
          <w:rFonts w:asciiTheme="minorBidi" w:hAnsiTheme="minorBidi" w:hint="cs"/>
          <w:color w:val="242729"/>
          <w:bdr w:val="none" w:sz="0" w:space="0" w:color="auto" w:frame="1"/>
          <w:shd w:val="clear" w:color="auto" w:fill="FEFEFE"/>
          <w:rtl/>
        </w:rPr>
        <w:t>בניסוח אחר נאמר ש</w:t>
      </w:r>
      <w:r>
        <w:rPr>
          <w:rStyle w:val="mi"/>
          <w:rFonts w:asciiTheme="minorBidi" w:hAnsiTheme="minorBidi" w:hint="cs"/>
          <w:color w:val="242729"/>
          <w:bdr w:val="none" w:sz="0" w:space="0" w:color="auto" w:frame="1"/>
          <w:shd w:val="clear" w:color="auto" w:fill="FEFEFE"/>
          <w:rtl/>
        </w:rPr>
        <w:t>אם הגרירה בין</w:t>
      </w:r>
      <w:r w:rsidR="00564F75">
        <w:rPr>
          <w:rStyle w:val="mi"/>
          <w:rFonts w:asciiTheme="minorBidi" w:hAnsiTheme="minorBidi" w:hint="cs"/>
          <w:color w:val="242729"/>
          <w:bdr w:val="none" w:sz="0" w:space="0" w:color="auto" w:frame="1"/>
          <w:shd w:val="clear" w:color="auto" w:fill="FEFEFE"/>
          <w:rtl/>
        </w:rPr>
        <w:t xml:space="preserve"> התכונות היא הכרחית פירוש הדבר</w:t>
      </w:r>
      <w:r>
        <w:rPr>
          <w:rStyle w:val="mi"/>
          <w:rFonts w:asciiTheme="minorBidi" w:hAnsiTheme="minorBidi" w:hint="cs"/>
          <w:color w:val="242729"/>
          <w:bdr w:val="none" w:sz="0" w:space="0" w:color="auto" w:frame="1"/>
          <w:shd w:val="clear" w:color="auto" w:fill="FEFEFE"/>
          <w:rtl/>
        </w:rPr>
        <w:t xml:space="preserve"> שהתכונה השנייה נובעת מהטוב של הראשונה, כלומר שגם השנייה טובה.</w:t>
      </w:r>
    </w:p>
    <w:p w14:paraId="49B1260F" w14:textId="339D0D91" w:rsidR="0021260A" w:rsidRPr="005A7B4F" w:rsidRDefault="00002683" w:rsidP="003439D0">
      <w:pPr>
        <w:spacing w:after="0" w:line="276" w:lineRule="auto"/>
        <w:jc w:val="both"/>
        <w:rPr>
          <w:u w:val="single"/>
          <w:rtl/>
        </w:rPr>
      </w:pPr>
      <w:r w:rsidRPr="005A7B4F">
        <w:rPr>
          <w:rFonts w:hint="cs"/>
          <w:u w:val="single"/>
          <w:rtl/>
        </w:rPr>
        <w:t>האקסיומה השנייה:</w:t>
      </w:r>
    </w:p>
    <w:p w14:paraId="2B1E4247" w14:textId="4C850E80" w:rsidR="00002683" w:rsidRDefault="005A7B4F" w:rsidP="005A7B4F">
      <w:pPr>
        <w:spacing w:after="0" w:line="276" w:lineRule="auto"/>
        <w:jc w:val="center"/>
        <w:rPr>
          <w:rtl/>
        </w:rPr>
      </w:pPr>
      <w:proofErr w:type="gramStart"/>
      <w:r w:rsidRPr="00E03452">
        <w:rPr>
          <w:rStyle w:val="mi"/>
          <w:rFonts w:asciiTheme="minorBidi" w:hAnsiTheme="minorBidi"/>
          <w:color w:val="242729"/>
          <w:bdr w:val="none" w:sz="0" w:space="0" w:color="auto" w:frame="1"/>
          <w:shd w:val="clear" w:color="auto" w:fill="FEFEFE"/>
        </w:rPr>
        <w:lastRenderedPageBreak/>
        <w:t>P</w:t>
      </w:r>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p>
    <w:p w14:paraId="04D9533F" w14:textId="67148086" w:rsidR="003439D0" w:rsidRDefault="005A7B4F" w:rsidP="005A7B4F">
      <w:pPr>
        <w:spacing w:after="0" w:line="276" w:lineRule="auto"/>
        <w:jc w:val="both"/>
        <w:rPr>
          <w:rtl/>
        </w:rPr>
      </w:pPr>
      <w:r>
        <w:rPr>
          <w:rFonts w:hint="cs"/>
          <w:rtl/>
        </w:rPr>
        <w:t xml:space="preserve">זוהי אקסקלוסיביות בין שתי תכונות הפוכות. אם </w:t>
      </w:r>
      <w:r w:rsidRPr="00E03452">
        <w:rPr>
          <w:rStyle w:val="mi"/>
          <w:rFonts w:asciiTheme="minorBidi" w:hAnsiTheme="minorBidi"/>
          <w:color w:val="242729"/>
          <w:bdr w:val="none" w:sz="0" w:space="0" w:color="auto" w:frame="1"/>
          <w:shd w:val="clear" w:color="auto" w:fill="FEFEFE"/>
        </w:rPr>
        <w:t>¬φ</w:t>
      </w:r>
      <w:r>
        <w:rPr>
          <w:rFonts w:hint="cs"/>
          <w:rtl/>
        </w:rPr>
        <w:t xml:space="preserve"> היא תכונה של שלימות (תכונה חיובית) אז </w:t>
      </w:r>
      <w:r w:rsidRPr="00E03452">
        <w:rPr>
          <w:rStyle w:val="mi"/>
          <w:rFonts w:asciiTheme="minorBidi" w:hAnsiTheme="minorBidi"/>
          <w:color w:val="242729"/>
          <w:bdr w:val="none" w:sz="0" w:space="0" w:color="auto" w:frame="1"/>
          <w:shd w:val="clear" w:color="auto" w:fill="FEFEFE"/>
        </w:rPr>
        <w:t>φ</w:t>
      </w:r>
      <w:r>
        <w:rPr>
          <w:rFonts w:hint="cs"/>
          <w:rtl/>
        </w:rPr>
        <w:t xml:space="preserve"> אינה תכונה כזאת, ולהיפך. אם לעזור לזולת היא תכונה טובה אז הימנעות מכך אינה תכונה טובה. זה אולי נשמע לכם טריוויאלי, אבל אצל מתמטיקאים שום דבר לא טריוויאלי. כל דבר שמניחים אותו צריך להופיע כהנחה. אחרת הגזירה של המסקנה לא תוכל להתבצע. זהו יתרון של הניסוח הפורמלי, שבו חייבות להיכנס במפורש כל ההנחות המובלעות שבניסוח מילולי רגיל </w:t>
      </w:r>
      <w:r w:rsidR="00564F75">
        <w:rPr>
          <w:rFonts w:hint="cs"/>
          <w:rtl/>
        </w:rPr>
        <w:t xml:space="preserve">אולי </w:t>
      </w:r>
      <w:r>
        <w:rPr>
          <w:rFonts w:hint="cs"/>
          <w:rtl/>
        </w:rPr>
        <w:t xml:space="preserve">לא </w:t>
      </w:r>
      <w:r w:rsidR="00564F75">
        <w:rPr>
          <w:rFonts w:hint="cs"/>
          <w:rtl/>
        </w:rPr>
        <w:t xml:space="preserve">היינו </w:t>
      </w:r>
      <w:r>
        <w:rPr>
          <w:rFonts w:hint="cs"/>
          <w:rtl/>
        </w:rPr>
        <w:t xml:space="preserve">שמים אליהן לב. </w:t>
      </w:r>
    </w:p>
    <w:p w14:paraId="60F82CC9" w14:textId="6271D14C" w:rsidR="005A7B4F" w:rsidRPr="005A7B4F" w:rsidRDefault="005A7B4F" w:rsidP="005A7B4F">
      <w:pPr>
        <w:spacing w:after="0" w:line="276" w:lineRule="auto"/>
        <w:jc w:val="both"/>
        <w:rPr>
          <w:u w:val="single"/>
          <w:rtl/>
        </w:rPr>
      </w:pPr>
      <w:proofErr w:type="spellStart"/>
      <w:r w:rsidRPr="005A7B4F">
        <w:rPr>
          <w:rFonts w:hint="cs"/>
          <w:u w:val="single"/>
          <w:rtl/>
        </w:rPr>
        <w:t>תיאורמה</w:t>
      </w:r>
      <w:proofErr w:type="spellEnd"/>
      <w:r w:rsidRPr="005A7B4F">
        <w:rPr>
          <w:rFonts w:hint="cs"/>
          <w:u w:val="single"/>
          <w:rtl/>
        </w:rPr>
        <w:t xml:space="preserve"> ראשונה:</w:t>
      </w:r>
    </w:p>
    <w:p w14:paraId="43772FC5" w14:textId="4E706644" w:rsidR="005A7B4F" w:rsidRPr="005A7B4F" w:rsidRDefault="005A7B4F" w:rsidP="005A7B4F">
      <w:pPr>
        <w:spacing w:after="0" w:line="276" w:lineRule="auto"/>
        <w:jc w:val="center"/>
        <w:rPr>
          <w:rtl/>
        </w:rPr>
      </w:pPr>
      <w:proofErr w:type="gramStart"/>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0135D88E" w14:textId="3FE510B9" w:rsidR="00135CFB" w:rsidRDefault="005A7B4F" w:rsidP="003439D0">
      <w:pPr>
        <w:spacing w:after="0" w:line="276" w:lineRule="auto"/>
        <w:jc w:val="both"/>
        <w:rPr>
          <w:rtl/>
        </w:rPr>
      </w:pPr>
      <w:r>
        <w:rPr>
          <w:rFonts w:hint="cs"/>
          <w:rtl/>
        </w:rPr>
        <w:t xml:space="preserve">זהו משפט מעניין שאומר שאם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 xml:space="preserve"> היא תכונה חיובית אז אפשרי שיתקיים אובייקט </w:t>
      </w:r>
      <w:r>
        <w:rPr>
          <w:rStyle w:val="mi"/>
          <w:rFonts w:asciiTheme="minorBidi" w:hAnsiTheme="minorBidi"/>
          <w:color w:val="242729"/>
          <w:bdr w:val="none" w:sz="0" w:space="0" w:color="auto" w:frame="1"/>
          <w:shd w:val="clear" w:color="auto" w:fill="FEFEFE"/>
        </w:rPr>
        <w:t>x</w:t>
      </w:r>
      <w:r>
        <w:rPr>
          <w:rStyle w:val="mi"/>
          <w:rFonts w:asciiTheme="minorBidi" w:hAnsiTheme="minorBidi" w:hint="cs"/>
          <w:color w:val="242729"/>
          <w:bdr w:val="none" w:sz="0" w:space="0" w:color="auto" w:frame="1"/>
          <w:shd w:val="clear" w:color="auto" w:fill="FEFEFE"/>
          <w:rtl/>
        </w:rPr>
        <w:t xml:space="preserve"> שניחן בה. תכונות תיאורטיות שלא יכולות להתקיים אצל שום אובייקט לא מוגדרות כתכונות חיוביות.</w:t>
      </w:r>
    </w:p>
    <w:p w14:paraId="2BB691E4" w14:textId="309EBCC7" w:rsidR="005A7B4F" w:rsidRDefault="005A7B4F" w:rsidP="00254CC4">
      <w:pPr>
        <w:spacing w:after="0" w:line="276" w:lineRule="auto"/>
        <w:jc w:val="both"/>
        <w:rPr>
          <w:rStyle w:val="mi"/>
          <w:rFonts w:asciiTheme="minorBidi" w:hAnsiTheme="minorBidi"/>
          <w:color w:val="242729"/>
          <w:bdr w:val="none" w:sz="0" w:space="0" w:color="auto" w:frame="1"/>
          <w:shd w:val="clear" w:color="auto" w:fill="FEFEFE"/>
          <w:rtl/>
        </w:rPr>
      </w:pPr>
      <w:r>
        <w:rPr>
          <w:rFonts w:hint="cs"/>
          <w:rtl/>
        </w:rPr>
        <w:t xml:space="preserve">יש הבדל בין אקסיומה </w:t>
      </w:r>
      <w:proofErr w:type="spellStart"/>
      <w:r>
        <w:rPr>
          <w:rFonts w:hint="cs"/>
          <w:rtl/>
        </w:rPr>
        <w:t>לתיאורמה</w:t>
      </w:r>
      <w:proofErr w:type="spellEnd"/>
      <w:r>
        <w:rPr>
          <w:rFonts w:hint="cs"/>
          <w:rtl/>
        </w:rPr>
        <w:t>. את הראשונה מניחים, וכל אחד צריך להחליט האם זה נראה לו סביר או לא. לעומת זאת, את השנייה צריך להוכיח על בסיס האקסיומות. מהי ההוכחה</w:t>
      </w:r>
      <w:r w:rsidR="00564F75">
        <w:rPr>
          <w:rFonts w:hint="cs"/>
          <w:rtl/>
        </w:rPr>
        <w:t xml:space="preserve"> </w:t>
      </w:r>
      <w:proofErr w:type="spellStart"/>
      <w:r w:rsidR="00564F75">
        <w:rPr>
          <w:rFonts w:hint="cs"/>
          <w:rtl/>
        </w:rPr>
        <w:t>לתיאורמה</w:t>
      </w:r>
      <w:proofErr w:type="spellEnd"/>
      <w:r w:rsidR="00564F75">
        <w:rPr>
          <w:rFonts w:hint="cs"/>
          <w:rtl/>
        </w:rPr>
        <w:t xml:space="preserve"> הזאת</w:t>
      </w:r>
      <w:r>
        <w:rPr>
          <w:rFonts w:hint="cs"/>
          <w:rtl/>
        </w:rPr>
        <w:t xml:space="preserve">? היא הולכת כנראה בדרך השלילה. נניח שתיתכן תכונה טובה </w:t>
      </w:r>
      <w:r w:rsidR="00564F75" w:rsidRPr="00E03452">
        <w:rPr>
          <w:rStyle w:val="mi"/>
          <w:rFonts w:asciiTheme="minorBidi" w:hAnsiTheme="minorBidi"/>
          <w:color w:val="242729"/>
          <w:bdr w:val="none" w:sz="0" w:space="0" w:color="auto" w:frame="1"/>
          <w:shd w:val="clear" w:color="auto" w:fill="FEFEFE"/>
        </w:rPr>
        <w:t>φ</w:t>
      </w:r>
      <w:r w:rsidR="00564F75">
        <w:rPr>
          <w:rFonts w:hint="cs"/>
          <w:rtl/>
        </w:rPr>
        <w:t xml:space="preserve"> </w:t>
      </w:r>
      <w:r>
        <w:rPr>
          <w:rFonts w:hint="cs"/>
          <w:rtl/>
        </w:rPr>
        <w:t xml:space="preserve">שלא ייתכן (לא רק שבפועל אין) אף אובייקט שמקיים אותה. במצב כזה </w:t>
      </w:r>
      <w:r w:rsidR="00254CC4">
        <w:rPr>
          <w:rFonts w:hint="cs"/>
          <w:rtl/>
        </w:rPr>
        <w:t>ניתן לרשום עבור כל תכונה</w:t>
      </w:r>
      <w:r w:rsidR="00564F75">
        <w:rPr>
          <w:rFonts w:hint="cs"/>
          <w:rtl/>
        </w:rPr>
        <w:t xml:space="preserve"> </w:t>
      </w:r>
      <w:r w:rsidR="00564F75" w:rsidRPr="00E03452">
        <w:rPr>
          <w:rStyle w:val="mi"/>
          <w:rFonts w:asciiTheme="minorBidi" w:hAnsiTheme="minorBidi"/>
          <w:color w:val="242729"/>
          <w:bdr w:val="none" w:sz="0" w:space="0" w:color="auto" w:frame="1"/>
          <w:shd w:val="clear" w:color="auto" w:fill="FEFEFE"/>
        </w:rPr>
        <w:t>ψ</w:t>
      </w:r>
      <w:r w:rsidR="00254CC4">
        <w:rPr>
          <w:rFonts w:hint="cs"/>
          <w:rtl/>
        </w:rPr>
        <w:t xml:space="preserve"> את הגרירה: </w:t>
      </w:r>
      <w:r w:rsidR="00254CC4" w:rsidRPr="00E03452">
        <w:rPr>
          <w:rStyle w:val="mi"/>
          <w:rFonts w:asciiTheme="minorBidi" w:hAnsiTheme="minorBidi"/>
          <w:color w:val="242729"/>
          <w:bdr w:val="none" w:sz="0" w:space="0" w:color="auto" w:frame="1"/>
          <w:shd w:val="clear" w:color="auto" w:fill="FEFEFE"/>
        </w:rPr>
        <w:t>□</w:t>
      </w:r>
      <w:r w:rsidR="00254CC4" w:rsidRPr="00E03452">
        <w:rPr>
          <w:rStyle w:val="mi"/>
          <w:rFonts w:ascii="Cambria Math" w:hAnsi="Cambria Math" w:cs="Cambria Math"/>
          <w:color w:val="242729"/>
          <w:bdr w:val="none" w:sz="0" w:space="0" w:color="auto" w:frame="1"/>
          <w:shd w:val="clear" w:color="auto" w:fill="FEFEFE"/>
        </w:rPr>
        <w:t>∀</w:t>
      </w:r>
      <w:r w:rsidR="00254CC4" w:rsidRPr="00E03452">
        <w:rPr>
          <w:rStyle w:val="mi"/>
          <w:rFonts w:asciiTheme="minorBidi" w:hAnsiTheme="minorBidi"/>
          <w:color w:val="242729"/>
          <w:bdr w:val="none" w:sz="0" w:space="0" w:color="auto" w:frame="1"/>
          <w:shd w:val="clear" w:color="auto" w:fill="FEFEFE"/>
        </w:rPr>
        <w:t>x</w:t>
      </w:r>
      <w:r w:rsidR="00254CC4" w:rsidRPr="00E03452">
        <w:rPr>
          <w:rStyle w:val="mo"/>
          <w:rFonts w:asciiTheme="minorBidi" w:hAnsiTheme="minorBidi"/>
          <w:color w:val="242729"/>
          <w:bdr w:val="none" w:sz="0" w:space="0" w:color="auto" w:frame="1"/>
          <w:shd w:val="clear" w:color="auto" w:fill="FEFEFE"/>
        </w:rPr>
        <w:t>[</w:t>
      </w:r>
      <w:r w:rsidR="00254CC4" w:rsidRPr="00E03452">
        <w:rPr>
          <w:rStyle w:val="mi"/>
          <w:rFonts w:asciiTheme="minorBidi" w:hAnsiTheme="minorBidi"/>
          <w:color w:val="242729"/>
          <w:bdr w:val="none" w:sz="0" w:space="0" w:color="auto" w:frame="1"/>
          <w:shd w:val="clear" w:color="auto" w:fill="FEFEFE"/>
        </w:rPr>
        <w:t>φ</w:t>
      </w:r>
      <w:r w:rsidR="00254CC4" w:rsidRPr="00E03452">
        <w:rPr>
          <w:rStyle w:val="mo"/>
          <w:rFonts w:asciiTheme="minorBidi" w:hAnsiTheme="minorBidi"/>
          <w:color w:val="242729"/>
          <w:bdr w:val="none" w:sz="0" w:space="0" w:color="auto" w:frame="1"/>
          <w:shd w:val="clear" w:color="auto" w:fill="FEFEFE"/>
        </w:rPr>
        <w:t>(</w:t>
      </w:r>
      <w:r w:rsidR="00254CC4" w:rsidRPr="00E03452">
        <w:rPr>
          <w:rStyle w:val="mi"/>
          <w:rFonts w:asciiTheme="minorBidi" w:hAnsiTheme="minorBidi"/>
          <w:color w:val="242729"/>
          <w:bdr w:val="none" w:sz="0" w:space="0" w:color="auto" w:frame="1"/>
          <w:shd w:val="clear" w:color="auto" w:fill="FEFEFE"/>
        </w:rPr>
        <w:t>x</w:t>
      </w:r>
      <w:r w:rsidR="00254CC4" w:rsidRPr="00E03452">
        <w:rPr>
          <w:rStyle w:val="mo"/>
          <w:rFonts w:asciiTheme="minorBidi" w:hAnsiTheme="minorBidi"/>
          <w:color w:val="242729"/>
          <w:bdr w:val="none" w:sz="0" w:space="0" w:color="auto" w:frame="1"/>
          <w:shd w:val="clear" w:color="auto" w:fill="FEFEFE"/>
        </w:rPr>
        <w:t>)→</w:t>
      </w:r>
      <w:r w:rsidR="00254CC4" w:rsidRPr="00E03452">
        <w:rPr>
          <w:rStyle w:val="mi"/>
          <w:rFonts w:asciiTheme="minorBidi" w:hAnsiTheme="minorBidi"/>
          <w:color w:val="242729"/>
          <w:bdr w:val="none" w:sz="0" w:space="0" w:color="auto" w:frame="1"/>
          <w:shd w:val="clear" w:color="auto" w:fill="FEFEFE"/>
        </w:rPr>
        <w:t>ψ</w:t>
      </w:r>
      <w:r w:rsidR="00254CC4" w:rsidRPr="00E03452">
        <w:rPr>
          <w:rStyle w:val="mo"/>
          <w:rFonts w:asciiTheme="minorBidi" w:hAnsiTheme="minorBidi"/>
          <w:color w:val="242729"/>
          <w:bdr w:val="none" w:sz="0" w:space="0" w:color="auto" w:frame="1"/>
          <w:shd w:val="clear" w:color="auto" w:fill="FEFEFE"/>
        </w:rPr>
        <w:t>(</w:t>
      </w:r>
      <w:r w:rsidR="00254CC4" w:rsidRPr="00E03452">
        <w:rPr>
          <w:rStyle w:val="mi"/>
          <w:rFonts w:asciiTheme="minorBidi" w:hAnsiTheme="minorBidi"/>
          <w:color w:val="242729"/>
          <w:bdr w:val="none" w:sz="0" w:space="0" w:color="auto" w:frame="1"/>
          <w:shd w:val="clear" w:color="auto" w:fill="FEFEFE"/>
        </w:rPr>
        <w:t>x</w:t>
      </w:r>
      <w:r w:rsidR="00254CC4" w:rsidRPr="00E03452">
        <w:rPr>
          <w:rStyle w:val="mo"/>
          <w:rFonts w:asciiTheme="minorBidi" w:hAnsiTheme="minorBidi"/>
          <w:color w:val="242729"/>
          <w:bdr w:val="none" w:sz="0" w:space="0" w:color="auto" w:frame="1"/>
          <w:shd w:val="clear" w:color="auto" w:fill="FEFEFE"/>
        </w:rPr>
        <w:t>)]</w:t>
      </w:r>
      <w:r w:rsidR="00564F75">
        <w:rPr>
          <w:rFonts w:hint="cs"/>
          <w:rtl/>
        </w:rPr>
        <w:t xml:space="preserve">, והיא </w:t>
      </w:r>
      <w:r w:rsidR="00254CC4">
        <w:rPr>
          <w:rFonts w:hint="cs"/>
          <w:rtl/>
        </w:rPr>
        <w:t xml:space="preserve">תהיה נכונה בהכרח עבור כל </w:t>
      </w:r>
      <w:r w:rsidR="00254CC4">
        <w:t>x</w:t>
      </w:r>
      <w:r w:rsidR="00254CC4">
        <w:rPr>
          <w:rFonts w:hint="cs"/>
          <w:rtl/>
        </w:rPr>
        <w:t xml:space="preserve"> (שהרי לעולם לא יהיה מצב שעבור </w:t>
      </w:r>
      <w:r w:rsidR="00254CC4">
        <w:t>x</w:t>
      </w:r>
      <w:r w:rsidR="00254CC4">
        <w:rPr>
          <w:rFonts w:hint="cs"/>
          <w:rtl/>
        </w:rPr>
        <w:t xml:space="preserve"> כלשהו הרישא אמתית והסיפא שקרית, כי הרישא לעולם שקרית). בפרט ניתן כמובן להציב במקום התכונה </w:t>
      </w:r>
      <w:r w:rsidR="00254CC4" w:rsidRPr="00E03452">
        <w:rPr>
          <w:rStyle w:val="mi"/>
          <w:rFonts w:asciiTheme="minorBidi" w:hAnsiTheme="minorBidi"/>
          <w:color w:val="242729"/>
          <w:bdr w:val="none" w:sz="0" w:space="0" w:color="auto" w:frame="1"/>
          <w:shd w:val="clear" w:color="auto" w:fill="FEFEFE"/>
        </w:rPr>
        <w:t>ψ</w:t>
      </w:r>
      <w:r w:rsidR="00254CC4">
        <w:rPr>
          <w:rStyle w:val="mi"/>
          <w:rFonts w:asciiTheme="minorBidi" w:hAnsiTheme="minorBidi" w:hint="cs"/>
          <w:color w:val="242729"/>
          <w:bdr w:val="none" w:sz="0" w:space="0" w:color="auto" w:frame="1"/>
          <w:shd w:val="clear" w:color="auto" w:fill="FEFEFE"/>
          <w:rtl/>
        </w:rPr>
        <w:t xml:space="preserve"> את התכונה </w:t>
      </w:r>
      <w:r w:rsidR="00254CC4" w:rsidRPr="00E03452">
        <w:rPr>
          <w:rStyle w:val="mi"/>
          <w:rFonts w:asciiTheme="minorBidi" w:hAnsiTheme="minorBidi"/>
          <w:color w:val="242729"/>
          <w:bdr w:val="none" w:sz="0" w:space="0" w:color="auto" w:frame="1"/>
          <w:shd w:val="clear" w:color="auto" w:fill="FEFEFE"/>
        </w:rPr>
        <w:t>¬φ</w:t>
      </w:r>
      <w:r w:rsidR="00254CC4">
        <w:rPr>
          <w:rFonts w:hint="cs"/>
          <w:rtl/>
        </w:rPr>
        <w:t xml:space="preserve">. אבל לפי אקסיומה 1 זה אומר שהתכונה </w:t>
      </w:r>
      <w:r w:rsidR="00254CC4" w:rsidRPr="00E03452">
        <w:rPr>
          <w:rStyle w:val="mi"/>
          <w:rFonts w:asciiTheme="minorBidi" w:hAnsiTheme="minorBidi"/>
          <w:color w:val="242729"/>
          <w:bdr w:val="none" w:sz="0" w:space="0" w:color="auto" w:frame="1"/>
          <w:shd w:val="clear" w:color="auto" w:fill="FEFEFE"/>
        </w:rPr>
        <w:t>¬φ</w:t>
      </w:r>
      <w:r w:rsidR="00254CC4">
        <w:rPr>
          <w:rStyle w:val="mi"/>
          <w:rFonts w:asciiTheme="minorBidi" w:hAnsiTheme="minorBidi" w:hint="cs"/>
          <w:color w:val="242729"/>
          <w:bdr w:val="none" w:sz="0" w:space="0" w:color="auto" w:frame="1"/>
          <w:shd w:val="clear" w:color="auto" w:fill="FEFEFE"/>
          <w:rtl/>
        </w:rPr>
        <w:t xml:space="preserve"> גם היא טובה. </w:t>
      </w:r>
      <w:proofErr w:type="spellStart"/>
      <w:r w:rsidR="00254CC4">
        <w:rPr>
          <w:rStyle w:val="mi"/>
          <w:rFonts w:asciiTheme="minorBidi" w:hAnsiTheme="minorBidi" w:hint="cs"/>
          <w:color w:val="242729"/>
          <w:bdr w:val="none" w:sz="0" w:space="0" w:color="auto" w:frame="1"/>
          <w:shd w:val="clear" w:color="auto" w:fill="FEFEFE"/>
          <w:rtl/>
        </w:rPr>
        <w:t>והופ</w:t>
      </w:r>
      <w:proofErr w:type="spellEnd"/>
      <w:r w:rsidR="00254CC4">
        <w:rPr>
          <w:rStyle w:val="mi"/>
          <w:rFonts w:asciiTheme="minorBidi" w:hAnsiTheme="minorBidi" w:hint="cs"/>
          <w:color w:val="242729"/>
          <w:bdr w:val="none" w:sz="0" w:space="0" w:color="auto" w:frame="1"/>
          <w:shd w:val="clear" w:color="auto" w:fill="FEFEFE"/>
          <w:rtl/>
        </w:rPr>
        <w:t xml:space="preserve">, זה סותר את אקסיומה 2. מתוך הנחת שלילתה של </w:t>
      </w:r>
      <w:proofErr w:type="spellStart"/>
      <w:r w:rsidR="00254CC4">
        <w:rPr>
          <w:rStyle w:val="mi"/>
          <w:rFonts w:asciiTheme="minorBidi" w:hAnsiTheme="minorBidi" w:hint="cs"/>
          <w:color w:val="242729"/>
          <w:bdr w:val="none" w:sz="0" w:space="0" w:color="auto" w:frame="1"/>
          <w:shd w:val="clear" w:color="auto" w:fill="FEFEFE"/>
          <w:rtl/>
        </w:rPr>
        <w:t>התיאורמה</w:t>
      </w:r>
      <w:proofErr w:type="spellEnd"/>
      <w:r w:rsidR="00564F75">
        <w:rPr>
          <w:rStyle w:val="mi"/>
          <w:rFonts w:asciiTheme="minorBidi" w:hAnsiTheme="minorBidi" w:hint="cs"/>
          <w:color w:val="242729"/>
          <w:bdr w:val="none" w:sz="0" w:space="0" w:color="auto" w:frame="1"/>
          <w:shd w:val="clear" w:color="auto" w:fill="FEFEFE"/>
          <w:rtl/>
        </w:rPr>
        <w:t xml:space="preserve"> הזאת</w:t>
      </w:r>
      <w:r w:rsidR="00254CC4">
        <w:rPr>
          <w:rStyle w:val="mi"/>
          <w:rFonts w:asciiTheme="minorBidi" w:hAnsiTheme="minorBidi" w:hint="cs"/>
          <w:color w:val="242729"/>
          <w:bdr w:val="none" w:sz="0" w:space="0" w:color="auto" w:frame="1"/>
          <w:shd w:val="clear" w:color="auto" w:fill="FEFEFE"/>
          <w:rtl/>
        </w:rPr>
        <w:t xml:space="preserve"> הגענו לסתירה, וזה מוכיח בדרך השלילה </w:t>
      </w:r>
      <w:proofErr w:type="spellStart"/>
      <w:r w:rsidR="00254CC4">
        <w:rPr>
          <w:rStyle w:val="mi"/>
          <w:rFonts w:asciiTheme="minorBidi" w:hAnsiTheme="minorBidi" w:hint="cs"/>
          <w:color w:val="242729"/>
          <w:bdr w:val="none" w:sz="0" w:space="0" w:color="auto" w:frame="1"/>
          <w:shd w:val="clear" w:color="auto" w:fill="FEFEFE"/>
          <w:rtl/>
        </w:rPr>
        <w:t>שהתיאורמה</w:t>
      </w:r>
      <w:proofErr w:type="spellEnd"/>
      <w:r w:rsidR="00254CC4">
        <w:rPr>
          <w:rStyle w:val="mi"/>
          <w:rFonts w:asciiTheme="minorBidi" w:hAnsiTheme="minorBidi" w:hint="cs"/>
          <w:color w:val="242729"/>
          <w:bdr w:val="none" w:sz="0" w:space="0" w:color="auto" w:frame="1"/>
          <w:shd w:val="clear" w:color="auto" w:fill="FEFEFE"/>
          <w:rtl/>
        </w:rPr>
        <w:t xml:space="preserve"> אכן נכונה.</w:t>
      </w:r>
    </w:p>
    <w:p w14:paraId="2EFB90C3" w14:textId="6D88DAA9" w:rsidR="00254CC4" w:rsidRPr="00254CC4" w:rsidRDefault="00254CC4" w:rsidP="003439D0">
      <w:pPr>
        <w:spacing w:after="0" w:line="276" w:lineRule="auto"/>
        <w:jc w:val="both"/>
        <w:rPr>
          <w:u w:val="single"/>
          <w:rtl/>
        </w:rPr>
      </w:pPr>
      <w:r w:rsidRPr="00254CC4">
        <w:rPr>
          <w:rFonts w:hint="cs"/>
          <w:u w:val="single"/>
          <w:rtl/>
        </w:rPr>
        <w:t>הגדרה ראשונה:</w:t>
      </w:r>
    </w:p>
    <w:p w14:paraId="36398213" w14:textId="573FF655" w:rsidR="00254CC4" w:rsidRDefault="00254CC4" w:rsidP="00254CC4">
      <w:pPr>
        <w:spacing w:after="0" w:line="276" w:lineRule="auto"/>
        <w:jc w:val="center"/>
        <w:rPr>
          <w:rtl/>
        </w:rPr>
      </w:pPr>
      <w:r w:rsidRPr="00E03452">
        <w:rPr>
          <w:rStyle w:val="mi"/>
          <w:rFonts w:asciiTheme="minorBidi" w:hAnsiTheme="minorBidi"/>
          <w:color w:val="242729"/>
          <w:bdr w:val="none" w:sz="0" w:space="0" w:color="auto" w:frame="1"/>
          <w:shd w:val="clear" w:color="auto" w:fill="FEFEFE"/>
        </w:rPr>
        <w:t>G</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proofErr w:type="gramStart"/>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proofErr w:type="gramEnd"/>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4BD9F624" w14:textId="32E805C2" w:rsidR="00254CC4" w:rsidRDefault="00254CC4" w:rsidP="00254CC4">
      <w:pPr>
        <w:spacing w:after="0" w:line="276" w:lineRule="auto"/>
        <w:jc w:val="both"/>
        <w:rPr>
          <w:rtl/>
        </w:rPr>
      </w:pPr>
      <w:r>
        <w:rPr>
          <w:rFonts w:hint="cs"/>
          <w:rtl/>
        </w:rPr>
        <w:t>כאן אנחנו מציגים את נושא הדיון, אלוהים. ההגדרה לא עוסקת בו עצמו אלא בתכו</w:t>
      </w:r>
      <w:r w:rsidR="00564F75">
        <w:rPr>
          <w:rFonts w:hint="cs"/>
          <w:rtl/>
        </w:rPr>
        <w:t>נה "להיות בעל תכונות של אלוהים", או</w:t>
      </w:r>
      <w:r>
        <w:rPr>
          <w:rFonts w:hint="cs"/>
          <w:rtl/>
        </w:rPr>
        <w:t xml:space="preserve"> תכונת ה</w:t>
      </w:r>
      <w:r w:rsidR="00564F75">
        <w:rPr>
          <w:rFonts w:hint="cs"/>
          <w:rtl/>
        </w:rPr>
        <w:t>"</w:t>
      </w:r>
      <w:r>
        <w:rPr>
          <w:rFonts w:hint="cs"/>
          <w:rtl/>
        </w:rPr>
        <w:t>אלוהיות</w:t>
      </w:r>
      <w:r w:rsidR="00564F75">
        <w:rPr>
          <w:rFonts w:hint="cs"/>
          <w:rtl/>
        </w:rPr>
        <w:t>"</w:t>
      </w:r>
      <w:r>
        <w:rPr>
          <w:rFonts w:hint="cs"/>
          <w:rtl/>
        </w:rPr>
        <w:t xml:space="preserve"> (</w:t>
      </w:r>
      <w:r>
        <w:t>godlike</w:t>
      </w:r>
      <w:r>
        <w:rPr>
          <w:rFonts w:hint="cs"/>
          <w:rtl/>
        </w:rPr>
        <w:t>). צריך להבין שזו לא הגדרה של אובייקט אלא של תכונה (שהיא בעצם מכלול תכונות) שלו. הגדרה של עצם היא הצגת התכונות שלו, לכן הנושא של ההגדרה אינו עצם אלא תכונות.</w:t>
      </w:r>
      <w:r w:rsidR="00A8528E">
        <w:rPr>
          <w:rFonts w:hint="cs"/>
          <w:rtl/>
        </w:rPr>
        <w:t xml:space="preserve"> כך כשמגדירים אדם נאמר </w:t>
      </w:r>
      <w:r w:rsidR="00564F75">
        <w:rPr>
          <w:rFonts w:hint="cs"/>
          <w:rtl/>
        </w:rPr>
        <w:t xml:space="preserve">שהוא </w:t>
      </w:r>
      <w:r w:rsidR="00A8528E">
        <w:rPr>
          <w:rFonts w:hint="cs"/>
          <w:rtl/>
        </w:rPr>
        <w:t>בעל חיים מדבר, כלומר ניתן את התכונות שמייחדות אותו.</w:t>
      </w:r>
    </w:p>
    <w:p w14:paraId="126A9D95" w14:textId="13CB4D14" w:rsidR="00A8528E" w:rsidRDefault="00A12216" w:rsidP="00A12216">
      <w:pPr>
        <w:spacing w:after="0" w:line="276" w:lineRule="auto"/>
        <w:jc w:val="both"/>
        <w:rPr>
          <w:rtl/>
        </w:rPr>
      </w:pPr>
      <w:r>
        <w:rPr>
          <w:rFonts w:hint="cs"/>
          <w:rtl/>
        </w:rPr>
        <w:t xml:space="preserve">אנחנו מגדירים כאן </w:t>
      </w:r>
      <w:r w:rsidR="00A8528E">
        <w:rPr>
          <w:rFonts w:hint="cs"/>
          <w:rtl/>
        </w:rPr>
        <w:t>עצם אלוהי כאובייקט שניחן בכל תכונה טובה (חיובית) שהיא. אם היא  חיובית אז הוא ניחן בה.</w:t>
      </w:r>
    </w:p>
    <w:p w14:paraId="5C134585" w14:textId="2DA886FB" w:rsidR="00A8528E" w:rsidRPr="00A8528E" w:rsidRDefault="00A8528E" w:rsidP="00A8528E">
      <w:pPr>
        <w:spacing w:after="0" w:line="276" w:lineRule="auto"/>
        <w:jc w:val="both"/>
        <w:rPr>
          <w:u w:val="single"/>
          <w:rtl/>
        </w:rPr>
      </w:pPr>
      <w:r w:rsidRPr="00A8528E">
        <w:rPr>
          <w:rFonts w:hint="cs"/>
          <w:u w:val="single"/>
          <w:rtl/>
        </w:rPr>
        <w:t>אקסיומה שלישית:</w:t>
      </w:r>
    </w:p>
    <w:p w14:paraId="354F25D9" w14:textId="386BC76E" w:rsidR="00A8528E" w:rsidRDefault="00A8528E" w:rsidP="00A8528E">
      <w:pPr>
        <w:spacing w:after="0" w:line="276" w:lineRule="auto"/>
        <w:jc w:val="center"/>
        <w:rPr>
          <w:rtl/>
        </w:rPr>
      </w:pPr>
      <w:proofErr w:type="gramStart"/>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G</w:t>
      </w:r>
      <w:r w:rsidRPr="00E03452">
        <w:rPr>
          <w:rStyle w:val="mo"/>
          <w:rFonts w:asciiTheme="minorBidi" w:hAnsiTheme="minorBidi"/>
          <w:color w:val="242729"/>
          <w:bdr w:val="none" w:sz="0" w:space="0" w:color="auto" w:frame="1"/>
          <w:shd w:val="clear" w:color="auto" w:fill="FEFEFE"/>
        </w:rPr>
        <w:t>)</w:t>
      </w:r>
    </w:p>
    <w:p w14:paraId="234A8388" w14:textId="27A99F1E" w:rsidR="00A8528E" w:rsidRDefault="00A8528E" w:rsidP="00A8528E">
      <w:pPr>
        <w:spacing w:after="0" w:line="276" w:lineRule="auto"/>
        <w:jc w:val="both"/>
        <w:rPr>
          <w:rtl/>
        </w:rPr>
      </w:pPr>
      <w:r>
        <w:rPr>
          <w:rFonts w:hint="cs"/>
          <w:rtl/>
        </w:rPr>
        <w:t>אלוהים הוא שלם, כלומר שאלוהיות היא תכונה חיובית (תכונה של שלימות).</w:t>
      </w:r>
    </w:p>
    <w:p w14:paraId="19CE9962" w14:textId="5B0EDAB1" w:rsidR="00A8528E" w:rsidRPr="00254CC4" w:rsidRDefault="00A8528E" w:rsidP="00A12216">
      <w:pPr>
        <w:spacing w:after="0" w:line="276" w:lineRule="auto"/>
        <w:jc w:val="both"/>
        <w:rPr>
          <w:rtl/>
        </w:rPr>
      </w:pPr>
      <w:r>
        <w:rPr>
          <w:rFonts w:hint="cs"/>
          <w:rtl/>
        </w:rPr>
        <w:t>שוב יש כאן משהו שבניסוח הפילוסופי נראה טרי</w:t>
      </w:r>
      <w:r w:rsidR="00A12216">
        <w:rPr>
          <w:rFonts w:hint="cs"/>
          <w:rtl/>
        </w:rPr>
        <w:t>וו</w:t>
      </w:r>
      <w:r>
        <w:rPr>
          <w:rFonts w:hint="cs"/>
          <w:rtl/>
        </w:rPr>
        <w:t>יאלי, אבל הניסוח הפורמלי מאלץ אותנו לשים אותו על השולחן כאקסיומה.</w:t>
      </w:r>
    </w:p>
    <w:p w14:paraId="2748E30C" w14:textId="23C91A2D" w:rsidR="005A7B4F" w:rsidRPr="00A8528E" w:rsidRDefault="00A8528E" w:rsidP="003439D0">
      <w:pPr>
        <w:spacing w:after="0" w:line="276" w:lineRule="auto"/>
        <w:jc w:val="both"/>
        <w:rPr>
          <w:u w:val="single"/>
          <w:rtl/>
        </w:rPr>
      </w:pPr>
      <w:proofErr w:type="spellStart"/>
      <w:r w:rsidRPr="00A8528E">
        <w:rPr>
          <w:rFonts w:hint="cs"/>
          <w:u w:val="single"/>
          <w:rtl/>
        </w:rPr>
        <w:t>תיאורמה</w:t>
      </w:r>
      <w:proofErr w:type="spellEnd"/>
      <w:r w:rsidRPr="00A8528E">
        <w:rPr>
          <w:rFonts w:hint="cs"/>
          <w:u w:val="single"/>
          <w:rtl/>
        </w:rPr>
        <w:t xml:space="preserve"> שנייה:</w:t>
      </w:r>
    </w:p>
    <w:p w14:paraId="74FDE731" w14:textId="4B9B4181" w:rsidR="00A8528E" w:rsidRDefault="00A8528E" w:rsidP="00A8528E">
      <w:pPr>
        <w:spacing w:after="0" w:line="276" w:lineRule="auto"/>
        <w:jc w:val="center"/>
        <w:rPr>
          <w:rtl/>
        </w:rPr>
      </w:pPr>
      <w:r w:rsidRPr="00E03452">
        <w:rPr>
          <w:rFonts w:asciiTheme="minorBidi" w:hAnsiTheme="minorBidi"/>
        </w:rPr>
        <w:t xml:space="preserve">. </w:t>
      </w:r>
      <w:r w:rsidRPr="00E03452">
        <w:rPr>
          <w:rStyle w:val="mi"/>
          <w:rFonts w:asciiTheme="minorBidi" w:hAnsiTheme="minorBidi"/>
          <w:color w:val="242729"/>
          <w:bdr w:val="none" w:sz="0" w:space="0" w:color="auto" w:frame="1"/>
          <w:shd w:val="clear" w:color="auto" w:fill="FEFEFE"/>
        </w:rPr>
        <w:t xml:space="preserve"> ◊</w:t>
      </w: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xG</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160C20B0" w14:textId="7A6330C6" w:rsidR="00A8528E" w:rsidRDefault="00A8528E" w:rsidP="00A8528E">
      <w:pPr>
        <w:spacing w:after="0" w:line="276" w:lineRule="auto"/>
        <w:jc w:val="both"/>
        <w:rPr>
          <w:rtl/>
        </w:rPr>
      </w:pPr>
      <w:r>
        <w:rPr>
          <w:rFonts w:hint="cs"/>
          <w:rtl/>
        </w:rPr>
        <w:t xml:space="preserve">אפשרי שיהיה </w:t>
      </w:r>
      <w:r>
        <w:t>x</w:t>
      </w:r>
      <w:r>
        <w:rPr>
          <w:rFonts w:hint="cs"/>
          <w:rtl/>
        </w:rPr>
        <w:t xml:space="preserve"> שניחן בתכונה של אלוהיות (כלומר קיומו של </w:t>
      </w:r>
      <w:r w:rsidR="00A12216">
        <w:rPr>
          <w:rFonts w:hint="cs"/>
          <w:rtl/>
        </w:rPr>
        <w:t>ה</w:t>
      </w:r>
      <w:r>
        <w:rPr>
          <w:rFonts w:hint="cs"/>
          <w:rtl/>
        </w:rPr>
        <w:t xml:space="preserve">אובייקט אלוהים הוא אפשרי). זה כבר מתחיל להריח </w:t>
      </w:r>
      <w:r w:rsidR="00A12216">
        <w:rPr>
          <w:rFonts w:hint="cs"/>
          <w:rtl/>
        </w:rPr>
        <w:t>כ</w:t>
      </w:r>
      <w:r>
        <w:rPr>
          <w:rFonts w:hint="cs"/>
          <w:rtl/>
        </w:rPr>
        <w:t xml:space="preserve">נגיסה בתזה האתאיסטית (יש מהם שאומרים שזה לא אפשרי בכלל). לכן באמת זו לא אקסיומה אלא </w:t>
      </w:r>
      <w:proofErr w:type="spellStart"/>
      <w:r w:rsidR="00A12216">
        <w:rPr>
          <w:rFonts w:hint="cs"/>
          <w:rtl/>
        </w:rPr>
        <w:t>תיאורמה</w:t>
      </w:r>
      <w:proofErr w:type="spellEnd"/>
      <w:r w:rsidR="00A12216">
        <w:rPr>
          <w:rFonts w:hint="cs"/>
          <w:rtl/>
        </w:rPr>
        <w:t xml:space="preserve">, כלומר </w:t>
      </w:r>
      <w:r>
        <w:rPr>
          <w:rFonts w:hint="cs"/>
          <w:rtl/>
        </w:rPr>
        <w:t xml:space="preserve">טענה מוכחת (על בסיס האקסיומות). קל לראות שההוכחה </w:t>
      </w:r>
      <w:r w:rsidR="00A12216">
        <w:rPr>
          <w:rFonts w:hint="cs"/>
          <w:rtl/>
        </w:rPr>
        <w:t xml:space="preserve">שלה </w:t>
      </w:r>
      <w:r>
        <w:rPr>
          <w:rFonts w:hint="cs"/>
          <w:rtl/>
        </w:rPr>
        <w:t>מתבססת על</w:t>
      </w:r>
      <w:r w:rsidR="00A12216">
        <w:rPr>
          <w:rFonts w:hint="cs"/>
          <w:rtl/>
        </w:rPr>
        <w:t xml:space="preserve"> יישום של </w:t>
      </w:r>
      <w:proofErr w:type="spellStart"/>
      <w:r w:rsidR="00A12216">
        <w:rPr>
          <w:rFonts w:hint="cs"/>
          <w:rtl/>
        </w:rPr>
        <w:t>תיאורמה</w:t>
      </w:r>
      <w:proofErr w:type="spellEnd"/>
      <w:r w:rsidR="00A12216">
        <w:rPr>
          <w:rFonts w:hint="cs"/>
          <w:rtl/>
        </w:rPr>
        <w:t xml:space="preserve"> 1 ואקסיומה 3.</w:t>
      </w:r>
    </w:p>
    <w:p w14:paraId="1607B531" w14:textId="11E728A9" w:rsidR="005A7B4F" w:rsidRPr="00A8528E" w:rsidRDefault="00A8528E" w:rsidP="00375679">
      <w:pPr>
        <w:spacing w:after="0" w:line="276" w:lineRule="auto"/>
        <w:jc w:val="both"/>
        <w:rPr>
          <w:u w:val="single"/>
          <w:rtl/>
        </w:rPr>
      </w:pPr>
      <w:r w:rsidRPr="00A8528E">
        <w:rPr>
          <w:rFonts w:hint="cs"/>
          <w:u w:val="single"/>
          <w:rtl/>
        </w:rPr>
        <w:t xml:space="preserve">הגדרה </w:t>
      </w:r>
      <w:r w:rsidR="00375679">
        <w:rPr>
          <w:rFonts w:hint="cs"/>
          <w:u w:val="single"/>
          <w:rtl/>
        </w:rPr>
        <w:t>שנייה</w:t>
      </w:r>
      <w:r w:rsidRPr="00A8528E">
        <w:rPr>
          <w:rFonts w:hint="cs"/>
          <w:u w:val="single"/>
          <w:rtl/>
        </w:rPr>
        <w:t>:</w:t>
      </w:r>
    </w:p>
    <w:p w14:paraId="06323E35" w14:textId="50892C87" w:rsidR="00A8528E" w:rsidRPr="00A8528E" w:rsidRDefault="00A8528E" w:rsidP="00A8528E">
      <w:pPr>
        <w:spacing w:after="0" w:line="276" w:lineRule="auto"/>
        <w:jc w:val="center"/>
        <w:rPr>
          <w:rtl/>
        </w:rPr>
      </w:pPr>
      <w:proofErr w:type="gramStart"/>
      <w:r w:rsidRPr="00E03452">
        <w:rPr>
          <w:rStyle w:val="mi"/>
          <w:rFonts w:asciiTheme="minorBidi" w:hAnsiTheme="minorBidi"/>
          <w:color w:val="242729"/>
          <w:bdr w:val="none" w:sz="0" w:space="0" w:color="auto" w:frame="1"/>
          <w:shd w:val="clear" w:color="auto" w:fill="FEFEFE"/>
        </w:rPr>
        <w:t>φ</w:t>
      </w:r>
      <w:proofErr w:type="gramEnd"/>
      <w:r w:rsidRPr="00E03452">
        <w:rPr>
          <w:rStyle w:val="mtext"/>
          <w:rFonts w:asciiTheme="minorBidi" w:hAnsiTheme="minorBidi"/>
          <w:color w:val="242729"/>
          <w:bdr w:val="none" w:sz="0" w:space="0" w:color="auto" w:frame="1"/>
          <w:shd w:val="clear" w:color="auto" w:fill="FEFEFE"/>
        </w:rPr>
        <w:t> </w:t>
      </w:r>
      <w:proofErr w:type="spellStart"/>
      <w:r w:rsidRPr="00E03452">
        <w:rPr>
          <w:rStyle w:val="mtext"/>
          <w:rFonts w:asciiTheme="minorBidi" w:hAnsiTheme="minorBidi"/>
          <w:color w:val="242729"/>
          <w:bdr w:val="none" w:sz="0" w:space="0" w:color="auto" w:frame="1"/>
          <w:shd w:val="clear" w:color="auto" w:fill="FEFEFE"/>
        </w:rPr>
        <w:t>ess</w:t>
      </w:r>
      <w:proofErr w:type="spellEnd"/>
      <w:r w:rsidRPr="00E03452">
        <w:rPr>
          <w:rStyle w:val="mtext"/>
          <w:rFonts w:asciiTheme="minorBidi" w:hAnsiTheme="minorBidi"/>
          <w:color w:val="242729"/>
          <w:bdr w:val="none" w:sz="0" w:space="0" w:color="auto" w:frame="1"/>
          <w:shd w:val="clear" w:color="auto" w:fill="FEFEFE"/>
        </w:rPr>
        <w:t> </w:t>
      </w:r>
      <w:proofErr w:type="spellStart"/>
      <w:r w:rsidRPr="00E03452">
        <w:rPr>
          <w:rStyle w:val="mi"/>
          <w:rFonts w:asciiTheme="minorBidi" w:hAnsiTheme="minorBidi"/>
          <w:color w:val="242729"/>
          <w:bdr w:val="none" w:sz="0" w:space="0" w:color="auto" w:frame="1"/>
          <w:shd w:val="clear" w:color="auto" w:fill="FEFEFE"/>
        </w:rPr>
        <w:t>x</w:t>
      </w:r>
      <w:r w:rsidRPr="00E03452">
        <w:rPr>
          <w:rStyle w:val="mo"/>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ψ</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p>
    <w:p w14:paraId="40BED8B7" w14:textId="29E845D8" w:rsidR="005A7B4F" w:rsidRPr="00375679" w:rsidRDefault="00A8528E" w:rsidP="00A12216">
      <w:pPr>
        <w:spacing w:after="0" w:line="276" w:lineRule="auto"/>
        <w:jc w:val="both"/>
        <w:rPr>
          <w:rtl/>
        </w:rPr>
      </w:pPr>
      <w:r>
        <w:rPr>
          <w:rFonts w:hint="cs"/>
          <w:rtl/>
        </w:rPr>
        <w:t xml:space="preserve">כאן מגדירים מהותיות של תכונה </w:t>
      </w:r>
      <w:r w:rsidRPr="00E03452">
        <w:rPr>
          <w:rStyle w:val="mi"/>
          <w:rFonts w:asciiTheme="minorBidi" w:hAnsiTheme="minorBidi"/>
          <w:color w:val="242729"/>
          <w:bdr w:val="none" w:sz="0" w:space="0" w:color="auto" w:frame="1"/>
          <w:shd w:val="clear" w:color="auto" w:fill="FEFEFE"/>
        </w:rPr>
        <w:t>φ</w:t>
      </w:r>
      <w:r w:rsidR="00375679">
        <w:rPr>
          <w:rFonts w:hint="cs"/>
          <w:rtl/>
        </w:rPr>
        <w:t xml:space="preserve"> עבור האובייקט </w:t>
      </w:r>
      <w:r w:rsidR="00375679">
        <w:t>x</w:t>
      </w:r>
      <w:r>
        <w:rPr>
          <w:rFonts w:hint="cs"/>
          <w:rtl/>
        </w:rPr>
        <w:t xml:space="preserve">. זו מוגדרת </w:t>
      </w:r>
      <w:r w:rsidR="00375679">
        <w:rPr>
          <w:rFonts w:hint="cs"/>
          <w:rtl/>
        </w:rPr>
        <w:t xml:space="preserve">כך: </w:t>
      </w:r>
      <w:r>
        <w:rPr>
          <w:rFonts w:hint="cs"/>
          <w:rtl/>
        </w:rPr>
        <w:t xml:space="preserve">אובייקט </w:t>
      </w:r>
      <w:r>
        <w:t>x</w:t>
      </w:r>
      <w:r>
        <w:rPr>
          <w:rFonts w:hint="cs"/>
          <w:rtl/>
        </w:rPr>
        <w:t xml:space="preserve"> מקיים את התכונה </w:t>
      </w:r>
      <w:r w:rsidRPr="00E03452">
        <w:rPr>
          <w:rStyle w:val="mi"/>
          <w:rFonts w:asciiTheme="minorBidi" w:hAnsiTheme="minorBidi"/>
          <w:color w:val="242729"/>
          <w:bdr w:val="none" w:sz="0" w:space="0" w:color="auto" w:frame="1"/>
          <w:shd w:val="clear" w:color="auto" w:fill="FEFEFE"/>
        </w:rPr>
        <w:t>φ</w:t>
      </w:r>
      <w:r w:rsidR="00375679">
        <w:rPr>
          <w:rStyle w:val="mi"/>
          <w:rFonts w:asciiTheme="minorBidi" w:hAnsiTheme="minorBidi" w:hint="cs"/>
          <w:color w:val="242729"/>
          <w:bdr w:val="none" w:sz="0" w:space="0" w:color="auto" w:frame="1"/>
          <w:shd w:val="clear" w:color="auto" w:fill="FEFEFE"/>
          <w:rtl/>
        </w:rPr>
        <w:t xml:space="preserve"> (קודם כל היא  צריכה להיות תכונה שלו)</w:t>
      </w:r>
      <w:r w:rsidR="00A12216">
        <w:rPr>
          <w:rStyle w:val="mi"/>
          <w:rFonts w:asciiTheme="minorBidi" w:hAnsiTheme="minorBidi" w:hint="cs"/>
          <w:color w:val="242729"/>
          <w:bdr w:val="none" w:sz="0" w:space="0" w:color="auto" w:frame="1"/>
          <w:shd w:val="clear" w:color="auto" w:fill="FEFEFE"/>
          <w:rtl/>
        </w:rPr>
        <w:t xml:space="preserve">, וגם נכון שלכל </w:t>
      </w:r>
      <w:r>
        <w:rPr>
          <w:rStyle w:val="mi"/>
          <w:rFonts w:asciiTheme="minorBidi" w:hAnsiTheme="minorBidi" w:hint="cs"/>
          <w:color w:val="242729"/>
          <w:bdr w:val="none" w:sz="0" w:space="0" w:color="auto" w:frame="1"/>
          <w:shd w:val="clear" w:color="auto" w:fill="FEFEFE"/>
          <w:rtl/>
        </w:rPr>
        <w:t>תכונה</w:t>
      </w:r>
      <w:r w:rsidR="00A12216">
        <w:rPr>
          <w:rStyle w:val="mi"/>
          <w:rFonts w:asciiTheme="minorBidi" w:hAnsiTheme="minorBidi" w:hint="cs"/>
          <w:color w:val="242729"/>
          <w:bdr w:val="none" w:sz="0" w:space="0" w:color="auto" w:frame="1"/>
          <w:shd w:val="clear" w:color="auto" w:fill="FEFEFE"/>
          <w:rtl/>
        </w:rPr>
        <w:t xml:space="preserve"> אחרת</w:t>
      </w:r>
      <w:r>
        <w:rPr>
          <w:rStyle w:val="mi"/>
          <w:rFonts w:asciiTheme="minorBidi" w:hAnsiTheme="minorBidi" w:hint="cs"/>
          <w:color w:val="242729"/>
          <w:bdr w:val="none" w:sz="0" w:space="0" w:color="auto" w:frame="1"/>
          <w:shd w:val="clear" w:color="auto" w:fill="FEFEFE"/>
          <w:rtl/>
        </w:rPr>
        <w:t xml:space="preserve"> </w:t>
      </w:r>
      <w:r w:rsidRPr="00E03452">
        <w:rPr>
          <w:rStyle w:val="mi"/>
          <w:rFonts w:asciiTheme="minorBidi" w:hAnsiTheme="minorBidi"/>
          <w:color w:val="242729"/>
          <w:bdr w:val="none" w:sz="0" w:space="0" w:color="auto" w:frame="1"/>
          <w:shd w:val="clear" w:color="auto" w:fill="FEFEFE"/>
        </w:rPr>
        <w:t>ψ</w:t>
      </w:r>
      <w:r>
        <w:rPr>
          <w:rFonts w:hint="cs"/>
          <w:rtl/>
        </w:rPr>
        <w:t xml:space="preserve"> </w:t>
      </w:r>
      <w:r w:rsidR="00375679">
        <w:rPr>
          <w:rFonts w:hint="cs"/>
          <w:rtl/>
        </w:rPr>
        <w:t>ש</w:t>
      </w:r>
      <w:r w:rsidR="00A12216">
        <w:rPr>
          <w:rFonts w:hint="cs"/>
          <w:rtl/>
        </w:rPr>
        <w:t>בה ניחן ה</w:t>
      </w:r>
      <w:r>
        <w:rPr>
          <w:rFonts w:hint="cs"/>
          <w:rtl/>
        </w:rPr>
        <w:t xml:space="preserve">אובייקט </w:t>
      </w:r>
      <w:r w:rsidR="00375679">
        <w:t>x</w:t>
      </w:r>
      <w:r w:rsidR="00A12216">
        <w:rPr>
          <w:rFonts w:hint="cs"/>
          <w:rtl/>
        </w:rPr>
        <w:t xml:space="preserve"> יש יחס בינה לבין התכונה </w:t>
      </w:r>
      <w:r w:rsidR="00A12216" w:rsidRPr="00E03452">
        <w:rPr>
          <w:rStyle w:val="mi"/>
          <w:rFonts w:asciiTheme="minorBidi" w:hAnsiTheme="minorBidi"/>
          <w:color w:val="242729"/>
          <w:bdr w:val="none" w:sz="0" w:space="0" w:color="auto" w:frame="1"/>
          <w:shd w:val="clear" w:color="auto" w:fill="FEFEFE"/>
        </w:rPr>
        <w:t>φ</w:t>
      </w:r>
      <w:r w:rsidR="00A12216">
        <w:rPr>
          <w:rStyle w:val="mi"/>
          <w:rFonts w:asciiTheme="minorBidi" w:hAnsiTheme="minorBidi" w:hint="cs"/>
          <w:color w:val="242729"/>
          <w:bdr w:val="none" w:sz="0" w:space="0" w:color="auto" w:frame="1"/>
          <w:shd w:val="clear" w:color="auto" w:fill="FEFEFE"/>
          <w:rtl/>
        </w:rPr>
        <w:t>:</w:t>
      </w:r>
      <w:r w:rsidR="00A12216">
        <w:rPr>
          <w:rFonts w:hint="cs"/>
          <w:rtl/>
        </w:rPr>
        <w:t xml:space="preserve"> שלגבי כל עצם שהוא, </w:t>
      </w:r>
      <w:r>
        <w:rPr>
          <w:rFonts w:hint="cs"/>
          <w:rtl/>
        </w:rPr>
        <w:t xml:space="preserve">קיומה של </w:t>
      </w:r>
      <w:r w:rsidRPr="00E03452">
        <w:rPr>
          <w:rStyle w:val="mi"/>
          <w:rFonts w:asciiTheme="minorBidi" w:hAnsiTheme="minorBidi"/>
          <w:color w:val="242729"/>
          <w:bdr w:val="none" w:sz="0" w:space="0" w:color="auto" w:frame="1"/>
          <w:shd w:val="clear" w:color="auto" w:fill="FEFEFE"/>
        </w:rPr>
        <w:t>φ</w:t>
      </w:r>
      <w:r>
        <w:rPr>
          <w:rFonts w:hint="cs"/>
          <w:rtl/>
        </w:rPr>
        <w:t xml:space="preserve"> גורר </w:t>
      </w:r>
      <w:r w:rsidR="00A12216">
        <w:rPr>
          <w:rFonts w:hint="cs"/>
          <w:rtl/>
        </w:rPr>
        <w:t xml:space="preserve">בהכרח </w:t>
      </w:r>
      <w:r w:rsidR="00375679">
        <w:rPr>
          <w:rFonts w:hint="cs"/>
          <w:rtl/>
        </w:rPr>
        <w:t xml:space="preserve">את </w:t>
      </w:r>
      <w:r w:rsidR="00375679" w:rsidRPr="00E03452">
        <w:rPr>
          <w:rStyle w:val="mi"/>
          <w:rFonts w:asciiTheme="minorBidi" w:hAnsiTheme="minorBidi"/>
          <w:color w:val="242729"/>
          <w:bdr w:val="none" w:sz="0" w:space="0" w:color="auto" w:frame="1"/>
          <w:shd w:val="clear" w:color="auto" w:fill="FEFEFE"/>
        </w:rPr>
        <w:t>ψ</w:t>
      </w:r>
      <w:r w:rsidR="00375679">
        <w:rPr>
          <w:rFonts w:hint="cs"/>
          <w:rtl/>
        </w:rPr>
        <w:t xml:space="preserve">. </w:t>
      </w:r>
      <w:r w:rsidR="00A12216">
        <w:rPr>
          <w:rFonts w:hint="cs"/>
          <w:rtl/>
        </w:rPr>
        <w:t xml:space="preserve">בשפה פשוטה </w:t>
      </w:r>
      <w:r w:rsidR="00375679">
        <w:rPr>
          <w:rFonts w:hint="cs"/>
          <w:rtl/>
        </w:rPr>
        <w:t>ז</w:t>
      </w:r>
      <w:r w:rsidR="00A12216">
        <w:rPr>
          <w:rFonts w:hint="cs"/>
          <w:rtl/>
        </w:rPr>
        <w:t>ה</w:t>
      </w:r>
      <w:r w:rsidR="00375679">
        <w:rPr>
          <w:rFonts w:hint="cs"/>
          <w:rtl/>
        </w:rPr>
        <w:t xml:space="preserve"> אומר שהתכונות האחרות של </w:t>
      </w:r>
      <w:r w:rsidR="00375679">
        <w:t>x</w:t>
      </w:r>
      <w:r w:rsidR="00375679">
        <w:rPr>
          <w:rFonts w:hint="cs"/>
          <w:rtl/>
        </w:rPr>
        <w:t xml:space="preserve"> נגררות כולן מהתכונה </w:t>
      </w:r>
      <w:r w:rsidR="00375679" w:rsidRPr="00E03452">
        <w:rPr>
          <w:rStyle w:val="mi"/>
          <w:rFonts w:asciiTheme="minorBidi" w:hAnsiTheme="minorBidi"/>
          <w:color w:val="242729"/>
          <w:bdr w:val="none" w:sz="0" w:space="0" w:color="auto" w:frame="1"/>
          <w:shd w:val="clear" w:color="auto" w:fill="FEFEFE"/>
        </w:rPr>
        <w:t>φ</w:t>
      </w:r>
      <w:r w:rsidR="00375679">
        <w:rPr>
          <w:rFonts w:hint="cs"/>
          <w:rtl/>
        </w:rPr>
        <w:t xml:space="preserve"> שלו. זו </w:t>
      </w:r>
      <w:r w:rsidR="00A12216">
        <w:rPr>
          <w:rFonts w:hint="cs"/>
          <w:rtl/>
        </w:rPr>
        <w:t>ה</w:t>
      </w:r>
      <w:r w:rsidR="00375679">
        <w:rPr>
          <w:rFonts w:hint="cs"/>
          <w:rtl/>
        </w:rPr>
        <w:t>הגדרה</w:t>
      </w:r>
      <w:r w:rsidR="00A12216">
        <w:rPr>
          <w:rFonts w:hint="cs"/>
          <w:rtl/>
        </w:rPr>
        <w:t xml:space="preserve"> כאן למהותיות (אולי נכון יותר:</w:t>
      </w:r>
      <w:r w:rsidR="00375679">
        <w:rPr>
          <w:rFonts w:hint="cs"/>
          <w:rtl/>
        </w:rPr>
        <w:t xml:space="preserve"> יסודיות</w:t>
      </w:r>
      <w:r w:rsidR="00A12216">
        <w:rPr>
          <w:rFonts w:hint="cs"/>
          <w:rtl/>
        </w:rPr>
        <w:t>, בסיסיות</w:t>
      </w:r>
      <w:r w:rsidR="00375679">
        <w:rPr>
          <w:rFonts w:hint="cs"/>
          <w:rtl/>
        </w:rPr>
        <w:t>).</w:t>
      </w:r>
    </w:p>
    <w:p w14:paraId="748CBBFE" w14:textId="235E59B8" w:rsidR="005A7B4F" w:rsidRPr="00A8528E" w:rsidRDefault="00A8528E" w:rsidP="003439D0">
      <w:pPr>
        <w:spacing w:after="0" w:line="276" w:lineRule="auto"/>
        <w:jc w:val="both"/>
        <w:rPr>
          <w:u w:val="single"/>
          <w:rtl/>
        </w:rPr>
      </w:pPr>
      <w:r w:rsidRPr="00A8528E">
        <w:rPr>
          <w:rFonts w:hint="cs"/>
          <w:u w:val="single"/>
          <w:rtl/>
        </w:rPr>
        <w:t>אקסיומה רביעית:</w:t>
      </w:r>
    </w:p>
    <w:p w14:paraId="51BF4D51" w14:textId="75A4AAD4" w:rsidR="005A7B4F" w:rsidRPr="00A8528E" w:rsidRDefault="00A8528E" w:rsidP="00A8528E">
      <w:pPr>
        <w:spacing w:after="0" w:line="276" w:lineRule="auto"/>
        <w:jc w:val="center"/>
        <w:rPr>
          <w:rtl/>
        </w:rPr>
      </w:pPr>
      <w:proofErr w:type="gramStart"/>
      <w:r w:rsidRPr="00E03452">
        <w:rPr>
          <w:rStyle w:val="mi"/>
          <w:rFonts w:asciiTheme="minorBidi" w:hAnsiTheme="minorBidi"/>
          <w:color w:val="242729"/>
          <w:bdr w:val="none" w:sz="0" w:space="0" w:color="auto" w:frame="1"/>
          <w:shd w:val="clear" w:color="auto" w:fill="FEFEFE"/>
        </w:rPr>
        <w:lastRenderedPageBreak/>
        <w:t>P</w:t>
      </w:r>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p>
    <w:p w14:paraId="3305FA89" w14:textId="02677F54" w:rsidR="005A7B4F" w:rsidRDefault="00A8528E" w:rsidP="00A12216">
      <w:pPr>
        <w:spacing w:after="0" w:line="276" w:lineRule="auto"/>
        <w:jc w:val="both"/>
        <w:rPr>
          <w:rtl/>
        </w:rPr>
      </w:pPr>
      <w:r>
        <w:rPr>
          <w:rFonts w:hint="cs"/>
          <w:rtl/>
        </w:rPr>
        <w:t xml:space="preserve">אם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 xml:space="preserve"> היא תכונה חיובית אז היא בהכרח כזאת (אין עולם שנוכל לדמיין שבו היא </w:t>
      </w:r>
      <w:r w:rsidR="00A12216">
        <w:rPr>
          <w:rStyle w:val="mi"/>
          <w:rFonts w:asciiTheme="minorBidi" w:hAnsiTheme="minorBidi" w:hint="cs"/>
          <w:color w:val="242729"/>
          <w:bdr w:val="none" w:sz="0" w:space="0" w:color="auto" w:frame="1"/>
          <w:shd w:val="clear" w:color="auto" w:fill="FEFEFE"/>
          <w:rtl/>
        </w:rPr>
        <w:t xml:space="preserve">לא </w:t>
      </w:r>
      <w:r>
        <w:rPr>
          <w:rStyle w:val="mi"/>
          <w:rFonts w:asciiTheme="minorBidi" w:hAnsiTheme="minorBidi" w:hint="cs"/>
          <w:color w:val="242729"/>
          <w:bdr w:val="none" w:sz="0" w:space="0" w:color="auto" w:frame="1"/>
          <w:shd w:val="clear" w:color="auto" w:fill="FEFEFE"/>
          <w:rtl/>
        </w:rPr>
        <w:t>תהיה</w:t>
      </w:r>
      <w:r w:rsidR="00A12216">
        <w:rPr>
          <w:rStyle w:val="mi"/>
          <w:rFonts w:asciiTheme="minorBidi" w:hAnsiTheme="minorBidi" w:hint="cs"/>
          <w:color w:val="242729"/>
          <w:bdr w:val="none" w:sz="0" w:space="0" w:color="auto" w:frame="1"/>
          <w:shd w:val="clear" w:color="auto" w:fill="FEFEFE"/>
          <w:rtl/>
        </w:rPr>
        <w:t xml:space="preserve"> חיובית</w:t>
      </w:r>
      <w:r>
        <w:rPr>
          <w:rStyle w:val="mi"/>
          <w:rFonts w:asciiTheme="minorBidi" w:hAnsiTheme="minorBidi" w:hint="cs"/>
          <w:color w:val="242729"/>
          <w:bdr w:val="none" w:sz="0" w:space="0" w:color="auto" w:frame="1"/>
          <w:shd w:val="clear" w:color="auto" w:fill="FEFEFE"/>
          <w:rtl/>
        </w:rPr>
        <w:t xml:space="preserve">). </w:t>
      </w:r>
    </w:p>
    <w:p w14:paraId="45DF073B" w14:textId="7EBB6852" w:rsidR="00A8528E" w:rsidRPr="00375679" w:rsidRDefault="00375679" w:rsidP="003439D0">
      <w:pPr>
        <w:spacing w:after="0" w:line="276" w:lineRule="auto"/>
        <w:jc w:val="both"/>
        <w:rPr>
          <w:u w:val="single"/>
          <w:rtl/>
        </w:rPr>
      </w:pPr>
      <w:proofErr w:type="spellStart"/>
      <w:r w:rsidRPr="00375679">
        <w:rPr>
          <w:rFonts w:hint="cs"/>
          <w:u w:val="single"/>
          <w:rtl/>
        </w:rPr>
        <w:t>תיאורמה</w:t>
      </w:r>
      <w:proofErr w:type="spellEnd"/>
      <w:r w:rsidRPr="00375679">
        <w:rPr>
          <w:rFonts w:hint="cs"/>
          <w:u w:val="single"/>
          <w:rtl/>
        </w:rPr>
        <w:t xml:space="preserve"> שלישית:</w:t>
      </w:r>
    </w:p>
    <w:p w14:paraId="769E0D45" w14:textId="286FF718" w:rsidR="00375679" w:rsidRPr="00375679" w:rsidRDefault="00375679" w:rsidP="00375679">
      <w:pPr>
        <w:spacing w:after="0" w:line="276" w:lineRule="auto"/>
        <w:jc w:val="center"/>
        <w:rPr>
          <w:rtl/>
        </w:rPr>
      </w:pPr>
      <w:r w:rsidRPr="00E03452">
        <w:rPr>
          <w:rStyle w:val="mi"/>
          <w:rFonts w:asciiTheme="minorBidi" w:hAnsiTheme="minorBidi"/>
          <w:color w:val="242729"/>
          <w:bdr w:val="none" w:sz="0" w:space="0" w:color="auto" w:frame="1"/>
          <w:shd w:val="clear" w:color="auto" w:fill="FEFEFE"/>
        </w:rPr>
        <w:t>G</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proofErr w:type="gramStart"/>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G</w:t>
      </w:r>
      <w:r w:rsidRPr="00E03452">
        <w:rPr>
          <w:rStyle w:val="mtext"/>
          <w:rFonts w:asciiTheme="minorBidi" w:hAnsiTheme="minorBidi"/>
          <w:color w:val="242729"/>
          <w:bdr w:val="none" w:sz="0" w:space="0" w:color="auto" w:frame="1"/>
          <w:shd w:val="clear" w:color="auto" w:fill="FEFEFE"/>
        </w:rPr>
        <w:t> </w:t>
      </w:r>
      <w:proofErr w:type="spellStart"/>
      <w:r w:rsidRPr="00E03452">
        <w:rPr>
          <w:rStyle w:val="mtext"/>
          <w:rFonts w:asciiTheme="minorBidi" w:hAnsiTheme="minorBidi"/>
          <w:color w:val="242729"/>
          <w:bdr w:val="none" w:sz="0" w:space="0" w:color="auto" w:frame="1"/>
          <w:shd w:val="clear" w:color="auto" w:fill="FEFEFE"/>
        </w:rPr>
        <w:t>ess</w:t>
      </w:r>
      <w:proofErr w:type="spellEnd"/>
      <w:r w:rsidRPr="00E03452">
        <w:rPr>
          <w:rStyle w:val="mtext"/>
          <w:rFonts w:asciiTheme="minorBidi" w:hAnsiTheme="minorBidi"/>
          <w:color w:val="242729"/>
          <w:bdr w:val="none" w:sz="0" w:space="0" w:color="auto" w:frame="1"/>
          <w:shd w:val="clear" w:color="auto" w:fill="FEFEFE"/>
        </w:rPr>
        <w:t> </w:t>
      </w:r>
      <w:r w:rsidRPr="00E03452">
        <w:rPr>
          <w:rStyle w:val="mi"/>
          <w:rFonts w:asciiTheme="minorBidi" w:hAnsiTheme="minorBidi"/>
          <w:color w:val="242729"/>
          <w:bdr w:val="none" w:sz="0" w:space="0" w:color="auto" w:frame="1"/>
          <w:shd w:val="clear" w:color="auto" w:fill="FEFEFE"/>
        </w:rPr>
        <w:t>x</w:t>
      </w:r>
    </w:p>
    <w:p w14:paraId="18253F33" w14:textId="36CE80C4" w:rsidR="00A8528E" w:rsidRDefault="00375679" w:rsidP="00375679">
      <w:pPr>
        <w:spacing w:after="0" w:line="276" w:lineRule="auto"/>
        <w:jc w:val="both"/>
        <w:rPr>
          <w:rtl/>
        </w:rPr>
      </w:pPr>
      <w:r>
        <w:rPr>
          <w:rFonts w:hint="cs"/>
          <w:rtl/>
        </w:rPr>
        <w:t xml:space="preserve">תכונת האלוהיות של אובייקט כלשהו (=אלוהים) היא מהותית לו. שוב, מדובר </w:t>
      </w:r>
      <w:proofErr w:type="spellStart"/>
      <w:r>
        <w:rPr>
          <w:rFonts w:hint="cs"/>
          <w:rtl/>
        </w:rPr>
        <w:t>בתיאורמה</w:t>
      </w:r>
      <w:proofErr w:type="spellEnd"/>
      <w:r>
        <w:rPr>
          <w:rFonts w:hint="cs"/>
          <w:rtl/>
        </w:rPr>
        <w:t xml:space="preserve"> ולא באקסיומה או הגדרה, ולכן עלינו </w:t>
      </w:r>
      <w:proofErr w:type="spellStart"/>
      <w:r>
        <w:rPr>
          <w:rFonts w:hint="cs"/>
          <w:rtl/>
        </w:rPr>
        <w:t>להוכיחה</w:t>
      </w:r>
      <w:proofErr w:type="spellEnd"/>
      <w:r>
        <w:rPr>
          <w:rFonts w:hint="cs"/>
          <w:rtl/>
        </w:rPr>
        <w:t>. זה נראה די מובן מאליו כי מעצם הגדרתה</w:t>
      </w:r>
      <w:r w:rsidR="00A12216">
        <w:rPr>
          <w:rFonts w:hint="cs"/>
          <w:rtl/>
        </w:rPr>
        <w:t xml:space="preserve"> (ראה הגדרה 1)</w:t>
      </w:r>
      <w:r>
        <w:rPr>
          <w:rFonts w:hint="cs"/>
          <w:rtl/>
        </w:rPr>
        <w:t xml:space="preserve"> האלוהיות כוללת את כל התכונות החיוביות ורק אותן (כלומר אין לאלוהים תכונות שאינן חיוביות. מאקסיומה 2). אם כן, כל תכונה של אלוהים היא חיובית, ולכן היא בהכרח חיובית (מאקסיומה 4). אם כך, אלוהים בהכרח ניחן בה.</w:t>
      </w:r>
    </w:p>
    <w:p w14:paraId="330BD67C" w14:textId="7E72C8CB" w:rsidR="00375679" w:rsidRPr="00375679" w:rsidRDefault="00375679" w:rsidP="00375679">
      <w:pPr>
        <w:spacing w:after="0" w:line="276" w:lineRule="auto"/>
        <w:jc w:val="both"/>
        <w:rPr>
          <w:u w:val="single"/>
          <w:rtl/>
        </w:rPr>
      </w:pPr>
      <w:r w:rsidRPr="00375679">
        <w:rPr>
          <w:rFonts w:hint="cs"/>
          <w:u w:val="single"/>
          <w:rtl/>
        </w:rPr>
        <w:t>הגדרה שלישית:</w:t>
      </w:r>
    </w:p>
    <w:p w14:paraId="148E147A" w14:textId="29B45920" w:rsidR="00375679" w:rsidRPr="00375679" w:rsidRDefault="00375679" w:rsidP="00375679">
      <w:pPr>
        <w:spacing w:after="0" w:line="276" w:lineRule="auto"/>
        <w:jc w:val="center"/>
        <w:rPr>
          <w:rtl/>
        </w:rPr>
      </w:pPr>
      <w:r w:rsidRPr="00E03452">
        <w:rPr>
          <w:rStyle w:val="mi"/>
          <w:rFonts w:asciiTheme="minorBidi" w:hAnsiTheme="minorBidi"/>
          <w:color w:val="242729"/>
          <w:bdr w:val="none" w:sz="0" w:space="0" w:color="auto" w:frame="1"/>
          <w:shd w:val="clear" w:color="auto" w:fill="FEFEFE"/>
        </w:rPr>
        <w:t>E</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proofErr w:type="gramStart"/>
      <w:r w:rsidRPr="00E03452">
        <w:rPr>
          <w:rStyle w:val="mo"/>
          <w:rFonts w:asciiTheme="minorBidi" w:hAnsiTheme="minorBidi"/>
          <w:color w:val="242729"/>
          <w:bdr w:val="none" w:sz="0" w:space="0" w:color="auto" w:frame="1"/>
          <w:shd w:val="clear" w:color="auto" w:fill="FEFEFE"/>
        </w:rPr>
        <w:t>)</w:t>
      </w:r>
      <w:r w:rsidRPr="00E03452">
        <w:rPr>
          <w:rStyle w:val="mo"/>
          <w:rFonts w:ascii="Cambria Math" w:hAnsi="Cambria Math" w:cs="Cambria Math"/>
          <w:color w:val="242729"/>
          <w:bdr w:val="none" w:sz="0" w:space="0" w:color="auto" w:frame="1"/>
          <w:shd w:val="clear" w:color="auto" w:fill="FEFEFE"/>
        </w:rPr>
        <w:t>⟺</w:t>
      </w:r>
      <w:proofErr w:type="gramEnd"/>
      <w:r w:rsidRPr="00E03452">
        <w:rPr>
          <w:rStyle w:val="mi"/>
          <w:rFonts w:ascii="Cambria Math" w:hAnsi="Cambria Math" w:cs="Cambria Math"/>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φ</w:t>
      </w:r>
      <w:r w:rsidRPr="00E03452">
        <w:rPr>
          <w:rStyle w:val="mtext"/>
          <w:rFonts w:asciiTheme="minorBidi" w:hAnsiTheme="minorBidi"/>
          <w:color w:val="242729"/>
          <w:bdr w:val="none" w:sz="0" w:space="0" w:color="auto" w:frame="1"/>
          <w:shd w:val="clear" w:color="auto" w:fill="FEFEFE"/>
        </w:rPr>
        <w:t> </w:t>
      </w:r>
      <w:proofErr w:type="spellStart"/>
      <w:r w:rsidRPr="00E03452">
        <w:rPr>
          <w:rStyle w:val="mtext"/>
          <w:rFonts w:asciiTheme="minorBidi" w:hAnsiTheme="minorBidi"/>
          <w:color w:val="242729"/>
          <w:bdr w:val="none" w:sz="0" w:space="0" w:color="auto" w:frame="1"/>
          <w:shd w:val="clear" w:color="auto" w:fill="FEFEFE"/>
        </w:rPr>
        <w:t>ess</w:t>
      </w:r>
      <w:proofErr w:type="spellEnd"/>
      <w:r w:rsidRPr="00E03452">
        <w:rPr>
          <w:rStyle w:val="mtext"/>
          <w:rFonts w:asciiTheme="minorBidi" w:hAnsiTheme="minorBidi"/>
          <w:color w:val="242729"/>
          <w:bdr w:val="none" w:sz="0" w:space="0" w:color="auto" w:frame="1"/>
          <w:shd w:val="clear" w:color="auto" w:fill="FEFEFE"/>
        </w:rPr>
        <w:t> </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yφ</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y</w:t>
      </w:r>
      <w:r w:rsidRPr="00E03452">
        <w:rPr>
          <w:rStyle w:val="mo"/>
          <w:rFonts w:asciiTheme="minorBidi" w:hAnsiTheme="minorBidi"/>
          <w:color w:val="242729"/>
          <w:bdr w:val="none" w:sz="0" w:space="0" w:color="auto" w:frame="1"/>
          <w:shd w:val="clear" w:color="auto" w:fill="FEFEFE"/>
        </w:rPr>
        <w:t>)]</w:t>
      </w:r>
    </w:p>
    <w:p w14:paraId="474EC7A5" w14:textId="4D0C7F8F" w:rsidR="000F38D5" w:rsidRDefault="00375679" w:rsidP="00A87042">
      <w:pPr>
        <w:spacing w:after="0" w:line="276" w:lineRule="auto"/>
        <w:jc w:val="both"/>
        <w:rPr>
          <w:rtl/>
        </w:rPr>
      </w:pPr>
      <w:r>
        <w:rPr>
          <w:rFonts w:hint="cs"/>
          <w:rtl/>
        </w:rPr>
        <w:t xml:space="preserve">כאן אנחנו מגדירים את </w:t>
      </w:r>
      <w:r w:rsidR="000F38D5">
        <w:rPr>
          <w:rFonts w:hint="cs"/>
          <w:rtl/>
        </w:rPr>
        <w:t xml:space="preserve">הפרדיקט להיות קיים בהכרח, כלומר את </w:t>
      </w:r>
      <w:r>
        <w:rPr>
          <w:rFonts w:hint="cs"/>
          <w:rtl/>
        </w:rPr>
        <w:t xml:space="preserve">הכרחיות הקיום של אובייקט </w:t>
      </w:r>
      <w:r>
        <w:t>x</w:t>
      </w:r>
      <w:r>
        <w:rPr>
          <w:rFonts w:hint="cs"/>
          <w:rtl/>
        </w:rPr>
        <w:t>.</w:t>
      </w:r>
      <w:r w:rsidR="000F38D5">
        <w:rPr>
          <w:rFonts w:hint="cs"/>
          <w:rtl/>
        </w:rPr>
        <w:t xml:space="preserve"> ההגדרה היא ש-</w:t>
      </w:r>
      <w:r w:rsidR="000F38D5">
        <w:t>x</w:t>
      </w:r>
      <w:r w:rsidR="000F38D5">
        <w:rPr>
          <w:rFonts w:hint="cs"/>
        </w:rPr>
        <w:t xml:space="preserve"> </w:t>
      </w:r>
      <w:r w:rsidR="000F38D5">
        <w:rPr>
          <w:rFonts w:hint="cs"/>
          <w:rtl/>
        </w:rPr>
        <w:t xml:space="preserve"> קיים בהכרח אם עבור כל תכונה </w:t>
      </w:r>
      <w:r w:rsidR="000F38D5" w:rsidRPr="00E03452">
        <w:rPr>
          <w:rStyle w:val="mi"/>
          <w:rFonts w:asciiTheme="minorBidi" w:hAnsiTheme="minorBidi"/>
          <w:color w:val="242729"/>
          <w:bdr w:val="none" w:sz="0" w:space="0" w:color="auto" w:frame="1"/>
          <w:shd w:val="clear" w:color="auto" w:fill="FEFEFE"/>
        </w:rPr>
        <w:t>φ</w:t>
      </w:r>
      <w:r w:rsidR="000F38D5">
        <w:rPr>
          <w:rFonts w:hint="cs"/>
          <w:rtl/>
        </w:rPr>
        <w:t xml:space="preserve"> שהיא מהותית לו, בהכרח קיים אובייקט שניחן בה.</w:t>
      </w:r>
    </w:p>
    <w:p w14:paraId="0A927ECF" w14:textId="26266171" w:rsidR="000F38D5" w:rsidRDefault="000F38D5" w:rsidP="00A12216">
      <w:pPr>
        <w:spacing w:after="0" w:line="276" w:lineRule="auto"/>
        <w:jc w:val="both"/>
        <w:rPr>
          <w:rtl/>
        </w:rPr>
      </w:pPr>
      <w:r>
        <w:rPr>
          <w:rFonts w:hint="cs"/>
          <w:rtl/>
        </w:rPr>
        <w:t xml:space="preserve">יש לשים לב שהטענה </w:t>
      </w:r>
      <w:r w:rsidR="00A87042">
        <w:rPr>
          <w:rFonts w:hint="cs"/>
          <w:rtl/>
        </w:rPr>
        <w:t xml:space="preserve">כי </w:t>
      </w:r>
      <w:r>
        <w:rPr>
          <w:rFonts w:hint="cs"/>
          <w:rtl/>
        </w:rPr>
        <w:t xml:space="preserve">התכונה </w:t>
      </w:r>
      <w:r w:rsidRPr="00E03452">
        <w:rPr>
          <w:rStyle w:val="mi"/>
          <w:rFonts w:asciiTheme="minorBidi" w:hAnsiTheme="minorBidi"/>
          <w:color w:val="242729"/>
          <w:bdr w:val="none" w:sz="0" w:space="0" w:color="auto" w:frame="1"/>
          <w:shd w:val="clear" w:color="auto" w:fill="FEFEFE"/>
        </w:rPr>
        <w:t>φ</w:t>
      </w:r>
      <w:r>
        <w:rPr>
          <w:rStyle w:val="mi"/>
          <w:rFonts w:asciiTheme="minorBidi" w:hAnsiTheme="minorBidi" w:hint="cs"/>
          <w:color w:val="242729"/>
          <w:bdr w:val="none" w:sz="0" w:space="0" w:color="auto" w:frame="1"/>
          <w:shd w:val="clear" w:color="auto" w:fill="FEFEFE"/>
          <w:rtl/>
        </w:rPr>
        <w:t xml:space="preserve"> מהותית ל-</w:t>
      </w:r>
      <w:r>
        <w:rPr>
          <w:rStyle w:val="mi"/>
          <w:rFonts w:asciiTheme="minorBidi" w:hAnsiTheme="minorBidi"/>
          <w:color w:val="242729"/>
          <w:bdr w:val="none" w:sz="0" w:space="0" w:color="auto" w:frame="1"/>
          <w:shd w:val="clear" w:color="auto" w:fill="FEFEFE"/>
        </w:rPr>
        <w:t>x</w:t>
      </w:r>
      <w:r>
        <w:rPr>
          <w:rStyle w:val="mi"/>
          <w:rFonts w:asciiTheme="minorBidi" w:hAnsiTheme="minorBidi" w:hint="cs"/>
          <w:color w:val="242729"/>
          <w:bdr w:val="none" w:sz="0" w:space="0" w:color="auto" w:frame="1"/>
          <w:shd w:val="clear" w:color="auto" w:fill="FEFEFE"/>
          <w:rtl/>
        </w:rPr>
        <w:t xml:space="preserve"> לא אומרת ש</w:t>
      </w:r>
      <w:r w:rsidR="00A12216">
        <w:rPr>
          <w:rStyle w:val="mi"/>
          <w:rFonts w:asciiTheme="minorBidi" w:hAnsiTheme="minorBidi" w:hint="cs"/>
          <w:color w:val="242729"/>
          <w:bdr w:val="none" w:sz="0" w:space="0" w:color="auto" w:frame="1"/>
          <w:shd w:val="clear" w:color="auto" w:fill="FEFEFE"/>
          <w:rtl/>
        </w:rPr>
        <w:t>קיים אובייקט כזה</w:t>
      </w:r>
      <w:r>
        <w:rPr>
          <w:rStyle w:val="mi"/>
          <w:rFonts w:asciiTheme="minorBidi" w:hAnsiTheme="minorBidi" w:hint="cs"/>
          <w:color w:val="242729"/>
          <w:bdr w:val="none" w:sz="0" w:space="0" w:color="auto" w:frame="1"/>
          <w:shd w:val="clear" w:color="auto" w:fill="FEFEFE"/>
          <w:rtl/>
        </w:rPr>
        <w:t xml:space="preserve">. </w:t>
      </w:r>
      <w:r w:rsidR="00A87042">
        <w:rPr>
          <w:rStyle w:val="mi"/>
          <w:rFonts w:asciiTheme="minorBidi" w:hAnsiTheme="minorBidi" w:hint="cs"/>
          <w:color w:val="242729"/>
          <w:bdr w:val="none" w:sz="0" w:space="0" w:color="auto" w:frame="1"/>
          <w:shd w:val="clear" w:color="auto" w:fill="FEFEFE"/>
          <w:rtl/>
        </w:rPr>
        <w:t>הנושא של הטענה</w:t>
      </w:r>
      <w:r w:rsidR="00A12216">
        <w:rPr>
          <w:rStyle w:val="mi"/>
          <w:rFonts w:asciiTheme="minorBidi" w:hAnsiTheme="minorBidi" w:hint="cs"/>
          <w:color w:val="242729"/>
          <w:bdr w:val="none" w:sz="0" w:space="0" w:color="auto" w:frame="1"/>
          <w:shd w:val="clear" w:color="auto" w:fill="FEFEFE"/>
          <w:rtl/>
        </w:rPr>
        <w:t xml:space="preserve"> הזאת</w:t>
      </w:r>
      <w:r w:rsidR="00A87042">
        <w:rPr>
          <w:rStyle w:val="mi"/>
          <w:rFonts w:asciiTheme="minorBidi" w:hAnsiTheme="minorBidi" w:hint="cs"/>
          <w:color w:val="242729"/>
          <w:bdr w:val="none" w:sz="0" w:space="0" w:color="auto" w:frame="1"/>
          <w:shd w:val="clear" w:color="auto" w:fill="FEFEFE"/>
          <w:rtl/>
        </w:rPr>
        <w:t xml:space="preserve"> (</w:t>
      </w:r>
      <w:r w:rsidR="00A87042">
        <w:rPr>
          <w:rStyle w:val="mi"/>
          <w:rFonts w:asciiTheme="minorBidi" w:hAnsiTheme="minorBidi"/>
          <w:color w:val="242729"/>
          <w:bdr w:val="none" w:sz="0" w:space="0" w:color="auto" w:frame="1"/>
          <w:shd w:val="clear" w:color="auto" w:fill="FEFEFE"/>
        </w:rPr>
        <w:t>x</w:t>
      </w:r>
      <w:r w:rsidR="00A87042">
        <w:rPr>
          <w:rStyle w:val="mi"/>
          <w:rFonts w:asciiTheme="minorBidi" w:hAnsiTheme="minorBidi" w:hint="cs"/>
          <w:color w:val="242729"/>
          <w:bdr w:val="none" w:sz="0" w:space="0" w:color="auto" w:frame="1"/>
          <w:shd w:val="clear" w:color="auto" w:fill="FEFEFE"/>
          <w:rtl/>
        </w:rPr>
        <w:t xml:space="preserve">) </w:t>
      </w:r>
      <w:r w:rsidR="00A12216">
        <w:rPr>
          <w:rStyle w:val="mi"/>
          <w:rFonts w:asciiTheme="minorBidi" w:hAnsiTheme="minorBidi" w:hint="cs"/>
          <w:color w:val="242729"/>
          <w:bdr w:val="none" w:sz="0" w:space="0" w:color="auto" w:frame="1"/>
          <w:shd w:val="clear" w:color="auto" w:fill="FEFEFE"/>
          <w:rtl/>
        </w:rPr>
        <w:t>ה</w:t>
      </w:r>
      <w:r w:rsidR="00A87042">
        <w:rPr>
          <w:rStyle w:val="mi"/>
          <w:rFonts w:asciiTheme="minorBidi" w:hAnsiTheme="minorBidi" w:hint="cs"/>
          <w:color w:val="242729"/>
          <w:bdr w:val="none" w:sz="0" w:space="0" w:color="auto" w:frame="1"/>
          <w:shd w:val="clear" w:color="auto" w:fill="FEFEFE"/>
          <w:rtl/>
        </w:rPr>
        <w:t xml:space="preserve">וא המושג ולא האובייקט. </w:t>
      </w:r>
      <w:proofErr w:type="gramStart"/>
      <w:r w:rsidR="00A87042" w:rsidRPr="00E03452">
        <w:rPr>
          <w:rStyle w:val="mi"/>
          <w:rFonts w:asciiTheme="minorBidi" w:hAnsiTheme="minorBidi"/>
          <w:color w:val="242729"/>
          <w:bdr w:val="none" w:sz="0" w:space="0" w:color="auto" w:frame="1"/>
          <w:shd w:val="clear" w:color="auto" w:fill="FEFEFE"/>
        </w:rPr>
        <w:t>φ</w:t>
      </w:r>
      <w:proofErr w:type="gramEnd"/>
      <w:r w:rsidR="00A87042">
        <w:rPr>
          <w:rStyle w:val="mi"/>
          <w:rFonts w:asciiTheme="minorBidi" w:hAnsiTheme="minorBidi" w:hint="cs"/>
          <w:color w:val="242729"/>
          <w:bdr w:val="none" w:sz="0" w:space="0" w:color="auto" w:frame="1"/>
          <w:shd w:val="clear" w:color="auto" w:fill="FEFEFE"/>
          <w:rtl/>
        </w:rPr>
        <w:t xml:space="preserve"> </w:t>
      </w:r>
      <w:r>
        <w:rPr>
          <w:rStyle w:val="mi"/>
          <w:rFonts w:asciiTheme="minorBidi" w:hAnsiTheme="minorBidi" w:hint="cs"/>
          <w:color w:val="242729"/>
          <w:bdr w:val="none" w:sz="0" w:space="0" w:color="auto" w:frame="1"/>
          <w:shd w:val="clear" w:color="auto" w:fill="FEFEFE"/>
          <w:rtl/>
        </w:rPr>
        <w:t>זו תכונה של מושג שמהותית לו</w:t>
      </w:r>
      <w:r w:rsidR="00A87042">
        <w:rPr>
          <w:rStyle w:val="mi"/>
          <w:rFonts w:asciiTheme="minorBidi" w:hAnsiTheme="minorBidi" w:hint="cs"/>
          <w:color w:val="242729"/>
          <w:bdr w:val="none" w:sz="0" w:space="0" w:color="auto" w:frame="1"/>
          <w:shd w:val="clear" w:color="auto" w:fill="FEFEFE"/>
          <w:rtl/>
        </w:rPr>
        <w:t>,</w:t>
      </w:r>
      <w:r>
        <w:rPr>
          <w:rStyle w:val="mi"/>
          <w:rFonts w:asciiTheme="minorBidi" w:hAnsiTheme="minorBidi" w:hint="cs"/>
          <w:color w:val="242729"/>
          <w:bdr w:val="none" w:sz="0" w:space="0" w:color="auto" w:frame="1"/>
          <w:shd w:val="clear" w:color="auto" w:fill="FEFEFE"/>
          <w:rtl/>
        </w:rPr>
        <w:t xml:space="preserve"> </w:t>
      </w:r>
      <w:r w:rsidR="00A87042">
        <w:rPr>
          <w:rStyle w:val="mi"/>
          <w:rFonts w:asciiTheme="minorBidi" w:hAnsiTheme="minorBidi" w:hint="cs"/>
          <w:color w:val="242729"/>
          <w:bdr w:val="none" w:sz="0" w:space="0" w:color="auto" w:frame="1"/>
          <w:shd w:val="clear" w:color="auto" w:fill="FEFEFE"/>
          <w:rtl/>
        </w:rPr>
        <w:t>ו</w:t>
      </w:r>
      <w:r>
        <w:rPr>
          <w:rStyle w:val="mi"/>
          <w:rFonts w:asciiTheme="minorBidi" w:hAnsiTheme="minorBidi" w:hint="cs"/>
          <w:color w:val="242729"/>
          <w:bdr w:val="none" w:sz="0" w:space="0" w:color="auto" w:frame="1"/>
          <w:shd w:val="clear" w:color="auto" w:fill="FEFEFE"/>
          <w:rtl/>
        </w:rPr>
        <w:t xml:space="preserve">ההגדרה </w:t>
      </w:r>
      <w:r w:rsidR="00A87042">
        <w:rPr>
          <w:rStyle w:val="mi"/>
          <w:rFonts w:asciiTheme="minorBidi" w:hAnsiTheme="minorBidi" w:hint="cs"/>
          <w:color w:val="242729"/>
          <w:bdr w:val="none" w:sz="0" w:space="0" w:color="auto" w:frame="1"/>
          <w:shd w:val="clear" w:color="auto" w:fill="FEFEFE"/>
          <w:rtl/>
        </w:rPr>
        <w:t>דו</w:t>
      </w:r>
      <w:r>
        <w:rPr>
          <w:rStyle w:val="mi"/>
          <w:rFonts w:asciiTheme="minorBidi" w:hAnsiTheme="minorBidi" w:hint="cs"/>
          <w:color w:val="242729"/>
          <w:bdr w:val="none" w:sz="0" w:space="0" w:color="auto" w:frame="1"/>
          <w:shd w:val="clear" w:color="auto" w:fill="FEFEFE"/>
          <w:rtl/>
        </w:rPr>
        <w:t>ר</w:t>
      </w:r>
      <w:r w:rsidR="00A87042">
        <w:rPr>
          <w:rStyle w:val="mi"/>
          <w:rFonts w:asciiTheme="minorBidi" w:hAnsiTheme="minorBidi" w:hint="cs"/>
          <w:color w:val="242729"/>
          <w:bdr w:val="none" w:sz="0" w:space="0" w:color="auto" w:frame="1"/>
          <w:shd w:val="clear" w:color="auto" w:fill="FEFEFE"/>
          <w:rtl/>
        </w:rPr>
        <w:t>ש</w:t>
      </w:r>
      <w:r>
        <w:rPr>
          <w:rStyle w:val="mi"/>
          <w:rFonts w:asciiTheme="minorBidi" w:hAnsiTheme="minorBidi" w:hint="cs"/>
          <w:color w:val="242729"/>
          <w:bdr w:val="none" w:sz="0" w:space="0" w:color="auto" w:frame="1"/>
          <w:shd w:val="clear" w:color="auto" w:fill="FEFEFE"/>
          <w:rtl/>
        </w:rPr>
        <w:t>ת שבמצב כזה המושג מתממש בהכרח</w:t>
      </w:r>
      <w:r w:rsidR="00A87042">
        <w:rPr>
          <w:rStyle w:val="mi"/>
          <w:rFonts w:asciiTheme="minorBidi" w:hAnsiTheme="minorBidi" w:hint="cs"/>
          <w:color w:val="242729"/>
          <w:bdr w:val="none" w:sz="0" w:space="0" w:color="auto" w:frame="1"/>
          <w:shd w:val="clear" w:color="auto" w:fill="FEFEFE"/>
          <w:rtl/>
        </w:rPr>
        <w:t xml:space="preserve"> במציאות (כלומר יש </w:t>
      </w:r>
      <w:r w:rsidR="00A12216">
        <w:rPr>
          <w:rStyle w:val="mi"/>
          <w:rFonts w:asciiTheme="minorBidi" w:hAnsiTheme="minorBidi" w:hint="cs"/>
          <w:color w:val="242729"/>
          <w:bdr w:val="none" w:sz="0" w:space="0" w:color="auto" w:frame="1"/>
          <w:shd w:val="clear" w:color="auto" w:fill="FEFEFE"/>
          <w:rtl/>
        </w:rPr>
        <w:t xml:space="preserve">בעולמנו </w:t>
      </w:r>
      <w:r w:rsidR="00A87042">
        <w:rPr>
          <w:rStyle w:val="mi"/>
          <w:rFonts w:asciiTheme="minorBidi" w:hAnsiTheme="minorBidi" w:hint="cs"/>
          <w:color w:val="242729"/>
          <w:bdr w:val="none" w:sz="0" w:space="0" w:color="auto" w:frame="1"/>
          <w:shd w:val="clear" w:color="auto" w:fill="FEFEFE"/>
          <w:rtl/>
        </w:rPr>
        <w:t>אובייקט שזה מושגו)</w:t>
      </w:r>
      <w:r>
        <w:rPr>
          <w:rStyle w:val="mi"/>
          <w:rFonts w:asciiTheme="minorBidi" w:hAnsiTheme="minorBidi" w:hint="cs"/>
          <w:color w:val="242729"/>
          <w:bdr w:val="none" w:sz="0" w:space="0" w:color="auto" w:frame="1"/>
          <w:shd w:val="clear" w:color="auto" w:fill="FEFEFE"/>
          <w:rtl/>
        </w:rPr>
        <w:t>.</w:t>
      </w:r>
      <w:r w:rsidR="006B0A49">
        <w:rPr>
          <w:rStyle w:val="a5"/>
          <w:rFonts w:asciiTheme="minorBidi" w:hAnsiTheme="minorBidi"/>
          <w:color w:val="242729"/>
          <w:bdr w:val="none" w:sz="0" w:space="0" w:color="auto" w:frame="1"/>
          <w:shd w:val="clear" w:color="auto" w:fill="FEFEFE"/>
          <w:rtl/>
        </w:rPr>
        <w:footnoteReference w:id="6"/>
      </w:r>
      <w:r>
        <w:rPr>
          <w:rFonts w:hint="cs"/>
          <w:rtl/>
        </w:rPr>
        <w:t xml:space="preserve"> כך למשל הסוס הוא באופן מהותי בעל ארבע רגליים, אבל זה לא אומר ש</w:t>
      </w:r>
      <w:r w:rsidR="00A87042">
        <w:rPr>
          <w:rFonts w:hint="cs"/>
          <w:rtl/>
        </w:rPr>
        <w:t xml:space="preserve">במציאות </w:t>
      </w:r>
      <w:r>
        <w:rPr>
          <w:rFonts w:hint="cs"/>
          <w:rtl/>
        </w:rPr>
        <w:t xml:space="preserve">קיים סוס. הסוס כאן הוא מושג ולא אובייקט. </w:t>
      </w:r>
      <w:r w:rsidR="00A87042">
        <w:rPr>
          <w:rFonts w:hint="cs"/>
          <w:rtl/>
        </w:rPr>
        <w:t xml:space="preserve">ההגדרה היא שהסוס הריאלי הוא הכרח המציאות </w:t>
      </w:r>
      <w:r>
        <w:rPr>
          <w:rFonts w:hint="cs"/>
          <w:rtl/>
        </w:rPr>
        <w:t xml:space="preserve">אם </w:t>
      </w:r>
      <w:r w:rsidR="00A87042">
        <w:rPr>
          <w:rFonts w:hint="cs"/>
          <w:rtl/>
        </w:rPr>
        <w:t>עבור כל תכונה מהותית שלו בה</w:t>
      </w:r>
      <w:r>
        <w:rPr>
          <w:rFonts w:hint="cs"/>
          <w:rtl/>
        </w:rPr>
        <w:t xml:space="preserve">כרח </w:t>
      </w:r>
      <w:r w:rsidR="00A87042">
        <w:rPr>
          <w:rFonts w:hint="cs"/>
          <w:rtl/>
        </w:rPr>
        <w:t>קיים אובייקט שמ</w:t>
      </w:r>
      <w:r>
        <w:rPr>
          <w:rFonts w:hint="cs"/>
          <w:rtl/>
        </w:rPr>
        <w:t xml:space="preserve">ממש </w:t>
      </w:r>
      <w:r w:rsidR="00A87042">
        <w:rPr>
          <w:rFonts w:hint="cs"/>
          <w:rtl/>
        </w:rPr>
        <w:t>אותה</w:t>
      </w:r>
      <w:r>
        <w:rPr>
          <w:rFonts w:hint="cs"/>
          <w:rtl/>
        </w:rPr>
        <w:t>.</w:t>
      </w:r>
    </w:p>
    <w:p w14:paraId="3B1BFE06" w14:textId="2A106F08" w:rsidR="000F38D5" w:rsidRDefault="000F38D5" w:rsidP="00A12216">
      <w:pPr>
        <w:spacing w:after="0" w:line="276" w:lineRule="auto"/>
        <w:jc w:val="both"/>
        <w:rPr>
          <w:rtl/>
        </w:rPr>
      </w:pPr>
      <w:r>
        <w:rPr>
          <w:rFonts w:hint="cs"/>
          <w:rtl/>
        </w:rPr>
        <w:t>כדאי לשים לב לכך שהתכונה להיות בעל ארבע רגליים אינה מהותית לסוס. היא כלולה בהכרח באידיאה האפלטונית שלו (</w:t>
      </w:r>
      <w:proofErr w:type="spellStart"/>
      <w:r>
        <w:rPr>
          <w:rFonts w:hint="cs"/>
          <w:rtl/>
        </w:rPr>
        <w:t>הסוסיות</w:t>
      </w:r>
      <w:proofErr w:type="spellEnd"/>
      <w:r>
        <w:rPr>
          <w:rFonts w:hint="cs"/>
          <w:rtl/>
        </w:rPr>
        <w:t>), אבל לא נכון שכל שאר תכונותיו נגזרות בהכרח ממנה</w:t>
      </w:r>
      <w:r w:rsidR="00A12216">
        <w:rPr>
          <w:rFonts w:hint="cs"/>
          <w:rtl/>
        </w:rPr>
        <w:t xml:space="preserve"> (שזוהי המהותיות לפי </w:t>
      </w:r>
      <w:r w:rsidR="00A87042">
        <w:rPr>
          <w:rFonts w:hint="cs"/>
          <w:rtl/>
        </w:rPr>
        <w:t xml:space="preserve">הגדרה 2). במובן </w:t>
      </w:r>
      <w:r w:rsidR="00A12216">
        <w:rPr>
          <w:rFonts w:hint="cs"/>
          <w:rtl/>
        </w:rPr>
        <w:t xml:space="preserve">של </w:t>
      </w:r>
      <w:r>
        <w:rPr>
          <w:rFonts w:hint="cs"/>
          <w:rtl/>
        </w:rPr>
        <w:t xml:space="preserve">הגדרה 2, </w:t>
      </w:r>
      <w:proofErr w:type="spellStart"/>
      <w:r>
        <w:rPr>
          <w:rFonts w:hint="cs"/>
          <w:rtl/>
        </w:rPr>
        <w:t>הסוסיות</w:t>
      </w:r>
      <w:proofErr w:type="spellEnd"/>
      <w:r>
        <w:rPr>
          <w:rFonts w:hint="cs"/>
          <w:rtl/>
        </w:rPr>
        <w:t xml:space="preserve"> (מכלול התכונות שיוצר את המושג </w:t>
      </w:r>
      <w:proofErr w:type="spellStart"/>
      <w:r>
        <w:rPr>
          <w:rFonts w:hint="cs"/>
          <w:rtl/>
        </w:rPr>
        <w:t>סוסיות</w:t>
      </w:r>
      <w:proofErr w:type="spellEnd"/>
      <w:r>
        <w:rPr>
          <w:rFonts w:hint="cs"/>
          <w:rtl/>
        </w:rPr>
        <w:t>) היא התכונה המהותית של הסוס.</w:t>
      </w:r>
    </w:p>
    <w:p w14:paraId="19B1D9E4" w14:textId="165853A8" w:rsidR="000F38D5" w:rsidRPr="00A87042" w:rsidRDefault="00A87042" w:rsidP="000F38D5">
      <w:pPr>
        <w:spacing w:after="0" w:line="276" w:lineRule="auto"/>
        <w:jc w:val="both"/>
        <w:rPr>
          <w:u w:val="single"/>
          <w:rtl/>
        </w:rPr>
      </w:pPr>
      <w:r w:rsidRPr="00A87042">
        <w:rPr>
          <w:rFonts w:hint="cs"/>
          <w:u w:val="single"/>
          <w:rtl/>
        </w:rPr>
        <w:t>אקסיומה חמישית:</w:t>
      </w:r>
    </w:p>
    <w:p w14:paraId="2BCF8E46" w14:textId="5491CF85" w:rsidR="000F38D5" w:rsidRDefault="000F38D5" w:rsidP="00A87042">
      <w:pPr>
        <w:spacing w:after="0" w:line="276" w:lineRule="auto"/>
        <w:jc w:val="center"/>
        <w:rPr>
          <w:rtl/>
        </w:rPr>
      </w:pPr>
      <w:proofErr w:type="gramStart"/>
      <w:r w:rsidRPr="00E03452">
        <w:rPr>
          <w:rStyle w:val="mi"/>
          <w:rFonts w:asciiTheme="minorBidi" w:hAnsiTheme="minorBidi"/>
          <w:color w:val="242729"/>
          <w:bdr w:val="none" w:sz="0" w:space="0" w:color="auto" w:frame="1"/>
          <w:shd w:val="clear" w:color="auto" w:fill="FEFEFE"/>
        </w:rPr>
        <w:t>P</w:t>
      </w:r>
      <w:r w:rsidRPr="00E03452">
        <w:rPr>
          <w:rStyle w:val="mo"/>
          <w:rFonts w:asciiTheme="minorBidi" w:hAnsiTheme="minorBidi"/>
          <w:color w:val="242729"/>
          <w:bdr w:val="none" w:sz="0" w:space="0" w:color="auto" w:frame="1"/>
          <w:shd w:val="clear" w:color="auto" w:fill="FEFEFE"/>
        </w:rPr>
        <w:t>(</w:t>
      </w:r>
      <w:proofErr w:type="gramEnd"/>
      <w:r w:rsidRPr="00E03452">
        <w:rPr>
          <w:rStyle w:val="mi"/>
          <w:rFonts w:asciiTheme="minorBidi" w:hAnsiTheme="minorBidi"/>
          <w:color w:val="242729"/>
          <w:bdr w:val="none" w:sz="0" w:space="0" w:color="auto" w:frame="1"/>
          <w:shd w:val="clear" w:color="auto" w:fill="FEFEFE"/>
        </w:rPr>
        <w:t>E</w:t>
      </w:r>
      <w:r w:rsidRPr="00E03452">
        <w:rPr>
          <w:rStyle w:val="mo"/>
          <w:rFonts w:asciiTheme="minorBidi" w:hAnsiTheme="minorBidi"/>
          <w:color w:val="242729"/>
          <w:bdr w:val="none" w:sz="0" w:space="0" w:color="auto" w:frame="1"/>
          <w:shd w:val="clear" w:color="auto" w:fill="FEFEFE"/>
        </w:rPr>
        <w:t>)</w:t>
      </w:r>
    </w:p>
    <w:p w14:paraId="6AE41737" w14:textId="1E795FCF" w:rsidR="00A87042" w:rsidRDefault="00A87042" w:rsidP="00A12216">
      <w:pPr>
        <w:spacing w:after="0" w:line="276" w:lineRule="auto"/>
        <w:jc w:val="both"/>
        <w:rPr>
          <w:rtl/>
        </w:rPr>
      </w:pPr>
      <w:r>
        <w:rPr>
          <w:rFonts w:hint="cs"/>
          <w:rtl/>
        </w:rPr>
        <w:t>להיות הכרח המציאות זה חיובי (זו תכונה ש</w:t>
      </w:r>
      <w:r w:rsidR="00A12216">
        <w:rPr>
          <w:rFonts w:hint="cs"/>
          <w:rtl/>
        </w:rPr>
        <w:t>מבטאת</w:t>
      </w:r>
      <w:r>
        <w:rPr>
          <w:rFonts w:hint="cs"/>
          <w:rtl/>
        </w:rPr>
        <w:t xml:space="preserve"> שלימות). זו הנחה שבהחלט מקובלת בהגות הפילוסופית</w:t>
      </w:r>
      <w:r w:rsidR="00C46214">
        <w:rPr>
          <w:rFonts w:hint="cs"/>
          <w:rtl/>
        </w:rPr>
        <w:t>-תיאולוגית</w:t>
      </w:r>
      <w:r>
        <w:rPr>
          <w:rFonts w:hint="cs"/>
          <w:rtl/>
        </w:rPr>
        <w:t xml:space="preserve">. בדיוק בגללה </w:t>
      </w:r>
      <w:r w:rsidR="00C46214">
        <w:rPr>
          <w:rFonts w:hint="cs"/>
          <w:rtl/>
        </w:rPr>
        <w:t xml:space="preserve">בתיאולוגיות המרכזיות </w:t>
      </w:r>
      <w:r>
        <w:rPr>
          <w:rFonts w:hint="cs"/>
          <w:rtl/>
        </w:rPr>
        <w:t>אלוהים מוגדר כהכרח המציאות (זה נגזר משלימותו).</w:t>
      </w:r>
    </w:p>
    <w:p w14:paraId="78D31514" w14:textId="24C32B88" w:rsidR="000F38D5" w:rsidRPr="00A87042" w:rsidRDefault="00A87042" w:rsidP="000F38D5">
      <w:pPr>
        <w:spacing w:after="0" w:line="276" w:lineRule="auto"/>
        <w:jc w:val="both"/>
        <w:rPr>
          <w:u w:val="single"/>
          <w:rtl/>
        </w:rPr>
      </w:pPr>
      <w:proofErr w:type="spellStart"/>
      <w:r w:rsidRPr="00A87042">
        <w:rPr>
          <w:rFonts w:hint="cs"/>
          <w:u w:val="single"/>
          <w:rtl/>
        </w:rPr>
        <w:t>תיאורמה</w:t>
      </w:r>
      <w:proofErr w:type="spellEnd"/>
      <w:r w:rsidRPr="00A87042">
        <w:rPr>
          <w:rFonts w:hint="cs"/>
          <w:u w:val="single"/>
          <w:rtl/>
        </w:rPr>
        <w:t xml:space="preserve"> רביעית (מסקנה):</w:t>
      </w:r>
    </w:p>
    <w:p w14:paraId="2AECA01C" w14:textId="6E69C629" w:rsidR="00A87042" w:rsidRPr="00A87042" w:rsidRDefault="00A87042" w:rsidP="00A87042">
      <w:pPr>
        <w:spacing w:after="0" w:line="276" w:lineRule="auto"/>
        <w:jc w:val="center"/>
        <w:rPr>
          <w:rtl/>
        </w:rPr>
      </w:pPr>
      <w:r w:rsidRPr="00E03452">
        <w:rPr>
          <w:rStyle w:val="mi"/>
          <w:rFonts w:asciiTheme="minorBidi" w:hAnsiTheme="minorBidi"/>
          <w:color w:val="242729"/>
          <w:bdr w:val="none" w:sz="0" w:space="0" w:color="auto" w:frame="1"/>
          <w:shd w:val="clear" w:color="auto" w:fill="FEFEFE"/>
        </w:rPr>
        <w:t>□</w:t>
      </w: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xG</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31BB9C26" w14:textId="77777777" w:rsidR="00CC4ABB" w:rsidRDefault="000B2954" w:rsidP="00CC4ABB">
      <w:pPr>
        <w:spacing w:after="0" w:line="276" w:lineRule="auto"/>
        <w:jc w:val="both"/>
        <w:rPr>
          <w:rtl/>
        </w:rPr>
      </w:pPr>
      <w:r>
        <w:rPr>
          <w:rFonts w:hint="cs"/>
          <w:rtl/>
        </w:rPr>
        <w:t xml:space="preserve">ההוכחה לזה הולכת כדלהלן: </w:t>
      </w:r>
      <w:proofErr w:type="spellStart"/>
      <w:r w:rsidR="00481203">
        <w:rPr>
          <w:rFonts w:hint="cs"/>
          <w:rtl/>
        </w:rPr>
        <w:t>מתיאורמה</w:t>
      </w:r>
      <w:proofErr w:type="spellEnd"/>
      <w:r w:rsidR="00481203">
        <w:rPr>
          <w:rFonts w:hint="cs"/>
          <w:rtl/>
        </w:rPr>
        <w:t xml:space="preserve"> </w:t>
      </w:r>
      <w:r w:rsidR="007B150C">
        <w:rPr>
          <w:rFonts w:hint="cs"/>
          <w:rtl/>
        </w:rPr>
        <w:t>2</w:t>
      </w:r>
      <w:r w:rsidR="00481203">
        <w:rPr>
          <w:rFonts w:hint="cs"/>
          <w:rtl/>
        </w:rPr>
        <w:t xml:space="preserve"> יוצא שאפשרי שיתקיים עצם </w:t>
      </w:r>
      <w:r w:rsidR="007B150C">
        <w:rPr>
          <w:rFonts w:hint="cs"/>
          <w:rtl/>
        </w:rPr>
        <w:t>בעל תכונת אלוהיות</w:t>
      </w:r>
      <w:r w:rsidR="00481203">
        <w:rPr>
          <w:rFonts w:hint="cs"/>
          <w:rtl/>
        </w:rPr>
        <w:t>.</w:t>
      </w:r>
      <w:r w:rsidR="007B150C">
        <w:rPr>
          <w:rFonts w:hint="cs"/>
          <w:rtl/>
        </w:rPr>
        <w:t xml:space="preserve"> כלומר הנחת קיומו אינה </w:t>
      </w:r>
      <w:proofErr w:type="spellStart"/>
      <w:r w:rsidR="007B150C">
        <w:rPr>
          <w:rFonts w:hint="cs"/>
          <w:rtl/>
        </w:rPr>
        <w:t>סתירתית</w:t>
      </w:r>
      <w:proofErr w:type="spellEnd"/>
      <w:r w:rsidR="007B150C">
        <w:rPr>
          <w:rFonts w:hint="cs"/>
          <w:rtl/>
        </w:rPr>
        <w:t>, ולכן אפשר לדבר עליו.</w:t>
      </w:r>
      <w:r w:rsidR="00481203">
        <w:rPr>
          <w:rFonts w:hint="cs"/>
          <w:rtl/>
        </w:rPr>
        <w:t xml:space="preserve"> מהגדרה 1 יוצא ש</w:t>
      </w:r>
      <w:r>
        <w:rPr>
          <w:rFonts w:hint="cs"/>
          <w:rtl/>
        </w:rPr>
        <w:t>משהו בעל תכונות אלוהיות הוא בעל כל תכונה שלימה</w:t>
      </w:r>
      <w:r w:rsidR="00481203">
        <w:rPr>
          <w:rFonts w:hint="cs"/>
          <w:rtl/>
        </w:rPr>
        <w:t>. ב</w:t>
      </w:r>
      <w:r>
        <w:rPr>
          <w:rFonts w:hint="cs"/>
          <w:rtl/>
        </w:rPr>
        <w:t xml:space="preserve">פרט יש לו את התכונה </w:t>
      </w:r>
      <w:r>
        <w:rPr>
          <w:rFonts w:hint="cs"/>
        </w:rPr>
        <w:t>E</w:t>
      </w:r>
      <w:r>
        <w:rPr>
          <w:rFonts w:hint="cs"/>
          <w:rtl/>
        </w:rPr>
        <w:t xml:space="preserve"> (שהרי היא שלימות, מאקסיומה 5). לפי </w:t>
      </w:r>
      <w:proofErr w:type="spellStart"/>
      <w:r>
        <w:rPr>
          <w:rFonts w:hint="cs"/>
          <w:rtl/>
        </w:rPr>
        <w:t>תיאורמה</w:t>
      </w:r>
      <w:proofErr w:type="spellEnd"/>
      <w:r>
        <w:rPr>
          <w:rFonts w:hint="cs"/>
          <w:rtl/>
        </w:rPr>
        <w:t xml:space="preserve"> 3 לכל אובייקט אלוהי תכונת האלוהיות היא מהותית. מתוך הגדרה 3 </w:t>
      </w:r>
      <w:r w:rsidR="007B150C">
        <w:rPr>
          <w:rFonts w:hint="cs"/>
          <w:rtl/>
        </w:rPr>
        <w:t xml:space="preserve">של התכונה </w:t>
      </w:r>
      <w:r w:rsidR="007B150C">
        <w:rPr>
          <w:rFonts w:hint="cs"/>
        </w:rPr>
        <w:t>E</w:t>
      </w:r>
      <w:r w:rsidR="007B150C">
        <w:rPr>
          <w:rFonts w:hint="cs"/>
          <w:rtl/>
        </w:rPr>
        <w:t xml:space="preserve"> </w:t>
      </w:r>
      <w:r w:rsidR="00CC4ABB">
        <w:rPr>
          <w:rFonts w:hint="cs"/>
          <w:rtl/>
        </w:rPr>
        <w:t xml:space="preserve">(כאשר אחת התכונות </w:t>
      </w:r>
      <w:r w:rsidR="00CC4ABB">
        <w:rPr>
          <w:rFonts w:ascii="MathJax_Math-italic" w:hAnsi="MathJax_Math-italic"/>
          <w:color w:val="242729"/>
          <w:sz w:val="25"/>
          <w:szCs w:val="25"/>
          <w:shd w:val="clear" w:color="auto" w:fill="FEFEFE"/>
        </w:rPr>
        <w:t>φ</w:t>
      </w:r>
      <w:r w:rsidR="00CC4ABB">
        <w:rPr>
          <w:rFonts w:hint="cs"/>
          <w:rtl/>
        </w:rPr>
        <w:t xml:space="preserve"> היא </w:t>
      </w:r>
      <w:r w:rsidR="00CC4ABB">
        <w:rPr>
          <w:rFonts w:hint="cs"/>
        </w:rPr>
        <w:t>G</w:t>
      </w:r>
      <w:r w:rsidR="00CC4ABB">
        <w:rPr>
          <w:rFonts w:hint="cs"/>
          <w:rtl/>
        </w:rPr>
        <w:t xml:space="preserve">) </w:t>
      </w:r>
      <w:r>
        <w:rPr>
          <w:rFonts w:hint="cs"/>
          <w:rtl/>
        </w:rPr>
        <w:t>יוצא שעצם כזה חייב להתקיים.</w:t>
      </w:r>
    </w:p>
    <w:p w14:paraId="2C982212" w14:textId="06BEB5B8" w:rsidR="000B2954" w:rsidRDefault="00CC4ABB" w:rsidP="00CC4ABB">
      <w:pPr>
        <w:spacing w:after="0" w:line="276" w:lineRule="auto"/>
        <w:jc w:val="both"/>
        <w:rPr>
          <w:rtl/>
        </w:rPr>
      </w:pPr>
      <w:r>
        <w:rPr>
          <w:rFonts w:hint="cs"/>
          <w:rtl/>
        </w:rPr>
        <w:t xml:space="preserve">[אגב, מהגדרה 2 יוצא שכל שאר התכונות </w:t>
      </w:r>
      <w:r w:rsidRPr="00CC4ABB">
        <w:rPr>
          <w:rFonts w:ascii="MathJax_Math-italic" w:hAnsi="MathJax_Math-italic"/>
          <w:color w:val="242729"/>
          <w:sz w:val="25"/>
          <w:szCs w:val="25"/>
          <w:shd w:val="clear" w:color="auto" w:fill="FEFEFE"/>
        </w:rPr>
        <w:t xml:space="preserve"> </w:t>
      </w:r>
      <w:r>
        <w:rPr>
          <w:rFonts w:ascii="MathJax_Math-italic" w:hAnsi="MathJax_Math-italic"/>
          <w:color w:val="242729"/>
          <w:sz w:val="25"/>
          <w:szCs w:val="25"/>
          <w:shd w:val="clear" w:color="auto" w:fill="FEFEFE"/>
        </w:rPr>
        <w:t>φ</w:t>
      </w:r>
      <w:r>
        <w:rPr>
          <w:rFonts w:hint="cs"/>
          <w:rtl/>
        </w:rPr>
        <w:t>של העצם האלוהי נגזרות מתכונת האלוהיות שלו (שהרי היא מהותית וחיובית), ולכן שאר התכונות בגרירה שבהגדרה 3 לא חשובות.]</w:t>
      </w:r>
    </w:p>
    <w:p w14:paraId="4B02C142" w14:textId="77777777" w:rsidR="00481203" w:rsidRDefault="00481203" w:rsidP="003439D0">
      <w:pPr>
        <w:spacing w:after="0" w:line="276" w:lineRule="auto"/>
        <w:jc w:val="both"/>
        <w:rPr>
          <w:rtl/>
        </w:rPr>
      </w:pPr>
      <w:r>
        <w:rPr>
          <w:rFonts w:hint="cs"/>
          <w:rtl/>
        </w:rPr>
        <w:t xml:space="preserve">מסקנה: </w:t>
      </w:r>
      <w:r w:rsidR="00A87042">
        <w:rPr>
          <w:rFonts w:hint="cs"/>
          <w:rtl/>
        </w:rPr>
        <w:t xml:space="preserve">בהכרח קיים אובייקט </w:t>
      </w:r>
      <w:r w:rsidR="00A87042">
        <w:t>x</w:t>
      </w:r>
      <w:r w:rsidR="00A87042">
        <w:rPr>
          <w:rFonts w:hint="cs"/>
          <w:rtl/>
        </w:rPr>
        <w:t xml:space="preserve"> שניחן בתכונה של אלוהיות. במילים אחרות: יש אלוהים!!!</w:t>
      </w:r>
    </w:p>
    <w:p w14:paraId="67F6360E" w14:textId="422892CF" w:rsidR="00A8528E" w:rsidRDefault="00C46214" w:rsidP="003439D0">
      <w:pPr>
        <w:spacing w:after="0" w:line="276" w:lineRule="auto"/>
        <w:jc w:val="both"/>
        <w:rPr>
          <w:rtl/>
        </w:rPr>
      </w:pPr>
      <w:r>
        <w:rPr>
          <w:rFonts w:hint="cs"/>
        </w:rPr>
        <w:t>Q</w:t>
      </w:r>
      <w:r>
        <w:t>.</w:t>
      </w:r>
      <w:r>
        <w:rPr>
          <w:rFonts w:hint="cs"/>
        </w:rPr>
        <w:t>E</w:t>
      </w:r>
      <w:r>
        <w:t>.</w:t>
      </w:r>
      <w:r>
        <w:rPr>
          <w:rFonts w:hint="cs"/>
        </w:rPr>
        <w:t>D</w:t>
      </w:r>
      <w:r>
        <w:t>.</w:t>
      </w:r>
      <w:r>
        <w:rPr>
          <w:rFonts w:hint="cs"/>
          <w:rtl/>
        </w:rPr>
        <w:t xml:space="preserve"> (=</w:t>
      </w:r>
      <w:proofErr w:type="spellStart"/>
      <w:r>
        <w:rPr>
          <w:rFonts w:hint="cs"/>
          <w:rtl/>
        </w:rPr>
        <w:t>מש"ל</w:t>
      </w:r>
      <w:proofErr w:type="spellEnd"/>
      <w:r>
        <w:rPr>
          <w:rFonts w:hint="cs"/>
          <w:rtl/>
        </w:rPr>
        <w:t>)</w:t>
      </w:r>
    </w:p>
    <w:p w14:paraId="0E96EA58" w14:textId="77777777" w:rsidR="00A87042" w:rsidRDefault="00A87042" w:rsidP="003439D0">
      <w:pPr>
        <w:spacing w:after="0" w:line="276" w:lineRule="auto"/>
        <w:jc w:val="both"/>
        <w:rPr>
          <w:rtl/>
        </w:rPr>
      </w:pPr>
    </w:p>
    <w:p w14:paraId="4EA8E658" w14:textId="31506961" w:rsidR="00A87042" w:rsidRPr="00A87042" w:rsidRDefault="00F93DBF" w:rsidP="002D5EA1">
      <w:pPr>
        <w:spacing w:after="0" w:line="276" w:lineRule="auto"/>
        <w:jc w:val="both"/>
        <w:rPr>
          <w:b/>
          <w:bCs/>
          <w:rtl/>
        </w:rPr>
      </w:pPr>
      <w:r>
        <w:rPr>
          <w:rFonts w:hint="cs"/>
          <w:b/>
          <w:bCs/>
          <w:rtl/>
        </w:rPr>
        <w:t>ש</w:t>
      </w:r>
      <w:r w:rsidR="002D5EA1">
        <w:rPr>
          <w:rFonts w:hint="cs"/>
          <w:b/>
          <w:bCs/>
          <w:rtl/>
        </w:rPr>
        <w:t>לוש</w:t>
      </w:r>
      <w:r w:rsidR="00A87042" w:rsidRPr="00A87042">
        <w:rPr>
          <w:rFonts w:hint="cs"/>
          <w:b/>
          <w:bCs/>
          <w:rtl/>
        </w:rPr>
        <w:t xml:space="preserve"> הערות</w:t>
      </w:r>
    </w:p>
    <w:p w14:paraId="035B0994" w14:textId="44145BB6" w:rsidR="00A87042" w:rsidRDefault="00A87042" w:rsidP="00C46214">
      <w:pPr>
        <w:spacing w:after="0" w:line="276" w:lineRule="auto"/>
        <w:jc w:val="both"/>
        <w:rPr>
          <w:rtl/>
        </w:rPr>
      </w:pPr>
      <w:r>
        <w:rPr>
          <w:rFonts w:hint="cs"/>
          <w:rtl/>
        </w:rPr>
        <w:t xml:space="preserve">כדאי לשים לב שגדל לא מוכיח כאן רק שאלוהים קיים אלא שהוא קיים בהכרח. כפי שהראיתי במחברת הראשונה, אלו בעצם שני הטיעונים שמציג </w:t>
      </w:r>
      <w:proofErr w:type="spellStart"/>
      <w:r>
        <w:rPr>
          <w:rFonts w:hint="cs"/>
          <w:rtl/>
        </w:rPr>
        <w:t>אנסלם</w:t>
      </w:r>
      <w:proofErr w:type="spellEnd"/>
      <w:r>
        <w:rPr>
          <w:rFonts w:hint="cs"/>
          <w:rtl/>
        </w:rPr>
        <w:t xml:space="preserve"> בפרקים ב וג' של</w:t>
      </w:r>
      <w:r w:rsidR="00C46214">
        <w:rPr>
          <w:rFonts w:hint="cs"/>
          <w:rtl/>
        </w:rPr>
        <w:t xml:space="preserve"> </w:t>
      </w:r>
      <w:proofErr w:type="spellStart"/>
      <w:r w:rsidR="00C46214">
        <w:rPr>
          <w:rFonts w:hint="cs"/>
          <w:rtl/>
        </w:rPr>
        <w:t>ה</w:t>
      </w:r>
      <w:r w:rsidRPr="00A87042">
        <w:rPr>
          <w:rFonts w:hint="cs"/>
          <w:b/>
          <w:bCs/>
          <w:rtl/>
        </w:rPr>
        <w:t>פרוסלוגיון</w:t>
      </w:r>
      <w:proofErr w:type="spellEnd"/>
      <w:r>
        <w:rPr>
          <w:rFonts w:hint="cs"/>
          <w:rtl/>
        </w:rPr>
        <w:t>.</w:t>
      </w:r>
    </w:p>
    <w:p w14:paraId="7D03E636" w14:textId="1C69476E" w:rsidR="00A87042" w:rsidRDefault="00A87042" w:rsidP="00C46214">
      <w:pPr>
        <w:spacing w:after="0" w:line="276" w:lineRule="auto"/>
        <w:jc w:val="both"/>
        <w:rPr>
          <w:rtl/>
        </w:rPr>
      </w:pPr>
      <w:r>
        <w:rPr>
          <w:rFonts w:hint="cs"/>
          <w:rtl/>
        </w:rPr>
        <w:lastRenderedPageBreak/>
        <w:t xml:space="preserve">עוד יש לשים לב שהוא לא מוכיח כאן שהוא יחיד, אלא שקיים לפחות אלוהים אחד (לפחות עצם אחד בעל תכונת </w:t>
      </w:r>
      <w:r w:rsidR="00C46214">
        <w:rPr>
          <w:rFonts w:hint="cs"/>
          <w:rtl/>
        </w:rPr>
        <w:t>ה</w:t>
      </w:r>
      <w:r>
        <w:rPr>
          <w:rFonts w:hint="cs"/>
          <w:rtl/>
        </w:rPr>
        <w:t>אלוהיות).</w:t>
      </w:r>
    </w:p>
    <w:p w14:paraId="577E45DD" w14:textId="38DCF5E0" w:rsidR="00F93DBF" w:rsidRDefault="002D5EA1" w:rsidP="00C46214">
      <w:pPr>
        <w:spacing w:after="0" w:line="276" w:lineRule="auto"/>
        <w:jc w:val="both"/>
        <w:rPr>
          <w:rtl/>
        </w:rPr>
      </w:pPr>
      <w:r>
        <w:rPr>
          <w:rFonts w:hint="cs"/>
          <w:rtl/>
        </w:rPr>
        <w:t xml:space="preserve">האתאיסט כמובן לא חייב להשתכנע. הוא יכול לוותר על אחת </w:t>
      </w:r>
      <w:r w:rsidR="00C46214">
        <w:rPr>
          <w:rFonts w:hint="cs"/>
          <w:rtl/>
        </w:rPr>
        <w:t xml:space="preserve">מחמש </w:t>
      </w:r>
      <w:r>
        <w:rPr>
          <w:rFonts w:hint="cs"/>
          <w:rtl/>
        </w:rPr>
        <w:t>ההנחות של הטיעון (האקסיומות) וממילא לא יהיה מחויב גם למסקנתו. לכן כתבתי למעלה שההצרנה לא מייתרת את הדיון הפילוסופי אלא רק ממקד</w:t>
      </w:r>
      <w:r w:rsidR="00C46214">
        <w:rPr>
          <w:rFonts w:hint="cs"/>
          <w:rtl/>
        </w:rPr>
        <w:t>ת אותו. כעת ק</w:t>
      </w:r>
      <w:r>
        <w:rPr>
          <w:rFonts w:hint="cs"/>
          <w:rtl/>
        </w:rPr>
        <w:t xml:space="preserve">ל </w:t>
      </w:r>
      <w:r w:rsidR="00C46214">
        <w:rPr>
          <w:rFonts w:hint="cs"/>
          <w:rtl/>
        </w:rPr>
        <w:t>יותר למקד את ה</w:t>
      </w:r>
      <w:r>
        <w:rPr>
          <w:rFonts w:hint="cs"/>
          <w:rtl/>
        </w:rPr>
        <w:t xml:space="preserve">וויכוח </w:t>
      </w:r>
      <w:r w:rsidR="00C46214">
        <w:rPr>
          <w:rFonts w:hint="cs"/>
          <w:rtl/>
        </w:rPr>
        <w:t>ה</w:t>
      </w:r>
      <w:r>
        <w:rPr>
          <w:rFonts w:hint="cs"/>
          <w:rtl/>
        </w:rPr>
        <w:t xml:space="preserve">פילוסופי </w:t>
      </w:r>
      <w:r w:rsidR="00C46214">
        <w:rPr>
          <w:rFonts w:hint="cs"/>
          <w:rtl/>
        </w:rPr>
        <w:t>ב</w:t>
      </w:r>
      <w:r>
        <w:rPr>
          <w:rFonts w:hint="cs"/>
          <w:rtl/>
        </w:rPr>
        <w:t xml:space="preserve">אקסיומות, וזה יכריע האם עלינו לאמץ את המסקנה שיש אלוהים או לא. אבל </w:t>
      </w:r>
      <w:r w:rsidR="00C46214">
        <w:rPr>
          <w:rFonts w:hint="cs"/>
          <w:rtl/>
        </w:rPr>
        <w:t xml:space="preserve">אל תלכו לשום מקום, </w:t>
      </w:r>
      <w:r>
        <w:rPr>
          <w:rFonts w:hint="cs"/>
          <w:rtl/>
        </w:rPr>
        <w:t>ההפתעה האמתית עוד לפנינו.</w:t>
      </w:r>
    </w:p>
    <w:p w14:paraId="74E787A0" w14:textId="77777777" w:rsidR="002D5EA1" w:rsidRDefault="002D5EA1" w:rsidP="00F93DBF">
      <w:pPr>
        <w:spacing w:after="0" w:line="276" w:lineRule="auto"/>
        <w:jc w:val="both"/>
        <w:rPr>
          <w:rtl/>
        </w:rPr>
      </w:pPr>
    </w:p>
    <w:p w14:paraId="11377A2F" w14:textId="6AD95FB7" w:rsidR="00F93DBF" w:rsidRPr="00F93DBF" w:rsidRDefault="00F93DBF" w:rsidP="006B0A49">
      <w:pPr>
        <w:spacing w:after="0" w:line="276" w:lineRule="auto"/>
        <w:jc w:val="both"/>
        <w:rPr>
          <w:b/>
          <w:bCs/>
          <w:rtl/>
        </w:rPr>
      </w:pPr>
      <w:r w:rsidRPr="00F93DBF">
        <w:rPr>
          <w:rFonts w:hint="cs"/>
          <w:b/>
          <w:bCs/>
          <w:rtl/>
        </w:rPr>
        <w:t xml:space="preserve">בחזרה למהלך שלנו: </w:t>
      </w:r>
      <w:r w:rsidR="006B0A49">
        <w:rPr>
          <w:rFonts w:hint="cs"/>
          <w:b/>
          <w:bCs/>
          <w:rtl/>
        </w:rPr>
        <w:t>הראיה האונטולוגית לקיומה של פילוסופיה</w:t>
      </w:r>
    </w:p>
    <w:p w14:paraId="629BC953" w14:textId="2BE673AB" w:rsidR="00F93DBF" w:rsidRDefault="00DC748C" w:rsidP="00C46214">
      <w:pPr>
        <w:spacing w:after="0" w:line="276" w:lineRule="auto"/>
        <w:jc w:val="both"/>
        <w:rPr>
          <w:rtl/>
        </w:rPr>
      </w:pPr>
      <w:r>
        <w:rPr>
          <w:rFonts w:hint="cs"/>
          <w:rtl/>
        </w:rPr>
        <w:t>עכשיו הגענו ל-</w:t>
      </w:r>
      <w:r>
        <w:t>punch</w:t>
      </w:r>
      <w:r>
        <w:rPr>
          <w:rFonts w:hint="cs"/>
          <w:rtl/>
        </w:rPr>
        <w:t xml:space="preserve">. </w:t>
      </w:r>
      <w:r w:rsidR="002D5EA1">
        <w:rPr>
          <w:rFonts w:hint="cs"/>
          <w:rtl/>
        </w:rPr>
        <w:t xml:space="preserve">ההערה העיקרית שלי נוגעת </w:t>
      </w:r>
      <w:r w:rsidR="00F93DBF">
        <w:rPr>
          <w:rFonts w:hint="cs"/>
          <w:rtl/>
        </w:rPr>
        <w:t>לאופיו האונטולוגי של הטיעון</w:t>
      </w:r>
      <w:r w:rsidR="002D5EA1">
        <w:rPr>
          <w:rFonts w:hint="cs"/>
          <w:rtl/>
        </w:rPr>
        <w:t xml:space="preserve"> הזה</w:t>
      </w:r>
      <w:r w:rsidR="00F93DBF">
        <w:rPr>
          <w:rFonts w:hint="cs"/>
          <w:rtl/>
        </w:rPr>
        <w:t xml:space="preserve">. </w:t>
      </w:r>
      <w:proofErr w:type="spellStart"/>
      <w:r w:rsidR="00A87042">
        <w:rPr>
          <w:rFonts w:hint="cs"/>
          <w:rtl/>
        </w:rPr>
        <w:t>אנסלם</w:t>
      </w:r>
      <w:proofErr w:type="spellEnd"/>
      <w:r w:rsidR="00A87042">
        <w:rPr>
          <w:rFonts w:hint="cs"/>
          <w:rtl/>
        </w:rPr>
        <w:t xml:space="preserve"> </w:t>
      </w:r>
      <w:r w:rsidR="00F93DBF">
        <w:rPr>
          <w:rFonts w:hint="cs"/>
          <w:rtl/>
        </w:rPr>
        <w:t>התיימר לה</w:t>
      </w:r>
      <w:r w:rsidR="00A87042">
        <w:rPr>
          <w:rFonts w:hint="cs"/>
          <w:rtl/>
        </w:rPr>
        <w:t xml:space="preserve">ציג את הטיעון </w:t>
      </w:r>
      <w:r w:rsidR="00F93DBF">
        <w:rPr>
          <w:rFonts w:hint="cs"/>
          <w:rtl/>
        </w:rPr>
        <w:t xml:space="preserve">שלו </w:t>
      </w:r>
      <w:r w:rsidR="00A87042">
        <w:rPr>
          <w:rFonts w:hint="cs"/>
          <w:rtl/>
        </w:rPr>
        <w:t xml:space="preserve">כתוצר של ניתוח מושגי גרידא (כלומר </w:t>
      </w:r>
      <w:r w:rsidR="00F93DBF">
        <w:rPr>
          <w:rFonts w:hint="cs"/>
          <w:rtl/>
        </w:rPr>
        <w:t>טיעון ש</w:t>
      </w:r>
      <w:r w:rsidR="00A87042">
        <w:rPr>
          <w:rFonts w:hint="cs"/>
          <w:rtl/>
        </w:rPr>
        <w:t xml:space="preserve">כלל לא מבוסס על הנחות אלא </w:t>
      </w:r>
      <w:r w:rsidR="00F93DBF">
        <w:rPr>
          <w:rFonts w:hint="cs"/>
          <w:rtl/>
        </w:rPr>
        <w:t>אך ו</w:t>
      </w:r>
      <w:r w:rsidR="00A87042">
        <w:rPr>
          <w:rFonts w:hint="cs"/>
          <w:rtl/>
        </w:rPr>
        <w:t>רק על הגדרות של מושגים וניתוחן)</w:t>
      </w:r>
      <w:r w:rsidR="00F93DBF">
        <w:rPr>
          <w:rFonts w:hint="cs"/>
          <w:rtl/>
        </w:rPr>
        <w:t>. אבל</w:t>
      </w:r>
      <w:r w:rsidR="00A87042">
        <w:rPr>
          <w:rFonts w:hint="cs"/>
          <w:rtl/>
        </w:rPr>
        <w:t xml:space="preserve"> בניסוח הפורמלי </w:t>
      </w:r>
      <w:r w:rsidR="00F93DBF">
        <w:rPr>
          <w:rFonts w:hint="cs"/>
          <w:rtl/>
        </w:rPr>
        <w:t xml:space="preserve">של גדל </w:t>
      </w:r>
      <w:r w:rsidR="00A87042">
        <w:rPr>
          <w:rFonts w:hint="cs"/>
          <w:rtl/>
        </w:rPr>
        <w:t xml:space="preserve">רואים שהטיעון </w:t>
      </w:r>
      <w:r w:rsidR="00F93DBF">
        <w:rPr>
          <w:rFonts w:hint="cs"/>
          <w:rtl/>
        </w:rPr>
        <w:t xml:space="preserve">(שאמנם אינו זהה לזה של </w:t>
      </w:r>
      <w:proofErr w:type="spellStart"/>
      <w:r w:rsidR="00F93DBF">
        <w:rPr>
          <w:rFonts w:hint="cs"/>
          <w:rtl/>
        </w:rPr>
        <w:t>אנסלם</w:t>
      </w:r>
      <w:proofErr w:type="spellEnd"/>
      <w:r w:rsidR="00F93DBF">
        <w:rPr>
          <w:rFonts w:hint="cs"/>
          <w:rtl/>
        </w:rPr>
        <w:t xml:space="preserve">) </w:t>
      </w:r>
      <w:r w:rsidR="00A87042">
        <w:rPr>
          <w:rFonts w:hint="cs"/>
          <w:rtl/>
        </w:rPr>
        <w:t>כן מבוסס על הנחות (כ</w:t>
      </w:r>
      <w:r w:rsidR="00F93DBF">
        <w:rPr>
          <w:rFonts w:hint="cs"/>
          <w:rtl/>
        </w:rPr>
        <w:t>ך גם</w:t>
      </w:r>
      <w:r w:rsidR="00A87042">
        <w:rPr>
          <w:rFonts w:hint="cs"/>
          <w:rtl/>
        </w:rPr>
        <w:t xml:space="preserve"> הראיתי במחברת</w:t>
      </w:r>
      <w:r w:rsidR="00F93DBF">
        <w:rPr>
          <w:rFonts w:hint="cs"/>
          <w:rtl/>
        </w:rPr>
        <w:t xml:space="preserve"> לגבי טיעונו של </w:t>
      </w:r>
      <w:proofErr w:type="spellStart"/>
      <w:r w:rsidR="00F93DBF">
        <w:rPr>
          <w:rFonts w:hint="cs"/>
          <w:rtl/>
        </w:rPr>
        <w:t>אנסלם</w:t>
      </w:r>
      <w:proofErr w:type="spellEnd"/>
      <w:r w:rsidR="00F93DBF">
        <w:rPr>
          <w:rFonts w:hint="cs"/>
          <w:rtl/>
        </w:rPr>
        <w:t xml:space="preserve"> עצמו).</w:t>
      </w:r>
      <w:r w:rsidR="00A87042">
        <w:rPr>
          <w:rFonts w:hint="cs"/>
          <w:rtl/>
        </w:rPr>
        <w:t xml:space="preserve"> אבל </w:t>
      </w:r>
      <w:r w:rsidR="00F93DBF">
        <w:rPr>
          <w:rFonts w:hint="cs"/>
          <w:rtl/>
        </w:rPr>
        <w:t xml:space="preserve">חשוב לשים לב שבשום מקום בדרך לא הנחנו הנחות </w:t>
      </w:r>
      <w:r w:rsidR="00A87042">
        <w:rPr>
          <w:rFonts w:hint="cs"/>
          <w:rtl/>
        </w:rPr>
        <w:t>עובד</w:t>
      </w:r>
      <w:r w:rsidR="00F93DBF">
        <w:rPr>
          <w:rFonts w:hint="cs"/>
          <w:rtl/>
        </w:rPr>
        <w:t>תיות (עיברו על חמש האקסיומות ותראו זאת)</w:t>
      </w:r>
      <w:r w:rsidR="00A87042">
        <w:rPr>
          <w:rFonts w:hint="cs"/>
          <w:rtl/>
        </w:rPr>
        <w:t>.</w:t>
      </w:r>
      <w:r w:rsidR="00030B39">
        <w:rPr>
          <w:rFonts w:hint="cs"/>
          <w:rtl/>
        </w:rPr>
        <w:t xml:space="preserve"> </w:t>
      </w:r>
      <w:r w:rsidR="00F93DBF">
        <w:rPr>
          <w:rFonts w:hint="cs"/>
          <w:rtl/>
        </w:rPr>
        <w:t xml:space="preserve">אלו כולן הנחות פילוסופיות-מושגיות על אידיאות והיחסים ביניהן. אם כן, </w:t>
      </w:r>
      <w:r w:rsidR="00030B39">
        <w:rPr>
          <w:rFonts w:hint="cs"/>
          <w:rtl/>
        </w:rPr>
        <w:t xml:space="preserve">הטיעון </w:t>
      </w:r>
      <w:r w:rsidR="00F93DBF">
        <w:rPr>
          <w:rFonts w:hint="cs"/>
          <w:rtl/>
        </w:rPr>
        <w:t xml:space="preserve">של גדל </w:t>
      </w:r>
      <w:r w:rsidR="00030B39">
        <w:rPr>
          <w:rFonts w:hint="cs"/>
          <w:rtl/>
        </w:rPr>
        <w:t>הוא אכן אונטולוגי</w:t>
      </w:r>
      <w:r w:rsidR="00C46214">
        <w:rPr>
          <w:rFonts w:hint="cs"/>
          <w:rtl/>
        </w:rPr>
        <w:t xml:space="preserve"> במובן רך יותר:</w:t>
      </w:r>
      <w:r w:rsidR="00F93DBF">
        <w:rPr>
          <w:rFonts w:hint="cs"/>
          <w:rtl/>
        </w:rPr>
        <w:t xml:space="preserve"> הוא </w:t>
      </w:r>
      <w:proofErr w:type="spellStart"/>
      <w:r w:rsidR="00F93DBF">
        <w:rPr>
          <w:rFonts w:hint="cs"/>
          <w:rtl/>
        </w:rPr>
        <w:t>מנביע</w:t>
      </w:r>
      <w:proofErr w:type="spellEnd"/>
      <w:r w:rsidR="00F93DBF">
        <w:rPr>
          <w:rFonts w:hint="cs"/>
          <w:rtl/>
        </w:rPr>
        <w:t xml:space="preserve"> מסקנה עובדתית מהנחות </w:t>
      </w:r>
      <w:r w:rsidR="00281A14">
        <w:rPr>
          <w:rFonts w:hint="cs"/>
          <w:rtl/>
        </w:rPr>
        <w:t xml:space="preserve">לא עובדתיות </w:t>
      </w:r>
      <w:r w:rsidR="00F93DBF">
        <w:rPr>
          <w:rFonts w:hint="cs"/>
          <w:rtl/>
        </w:rPr>
        <w:t>שאינן תוצר של תצפית.</w:t>
      </w:r>
    </w:p>
    <w:p w14:paraId="5CB05B8F" w14:textId="53EAB6E4" w:rsidR="00226437" w:rsidRDefault="00226437" w:rsidP="00226437">
      <w:pPr>
        <w:spacing w:after="0" w:line="276" w:lineRule="auto"/>
        <w:jc w:val="both"/>
        <w:rPr>
          <w:rtl/>
        </w:rPr>
      </w:pPr>
      <w:r>
        <w:rPr>
          <w:rFonts w:hint="cs"/>
          <w:rtl/>
        </w:rPr>
        <w:t>חשוב להבין שהתיאור הזה לא מותנה כלל בשאלה האם אתם מסכימים למסקנתו של גדל. גם אתיאיסט גמור שמשוכנע שאין אלוהים, צריך להסכים שמהאוסף של חמש האקסיומות הללו ניתן להוכיח את קיומו.</w:t>
      </w:r>
      <w:r>
        <w:rPr>
          <w:rStyle w:val="a5"/>
          <w:rtl/>
        </w:rPr>
        <w:footnoteReference w:id="7"/>
      </w:r>
      <w:r>
        <w:rPr>
          <w:rFonts w:hint="cs"/>
          <w:rtl/>
        </w:rPr>
        <w:t xml:space="preserve"> אלא שלדעתו כנראה לפחות אחת מהן לא נכונה, ולכן גם המסקנה לא מחייבת מבחינתו. אבל גם הוא חייב להודות שאם מקבלים את ההנחות הללו נגזרת מהן המסקנה</w:t>
      </w:r>
      <w:r w:rsidR="00281A14">
        <w:rPr>
          <w:rFonts w:hint="cs"/>
          <w:rtl/>
        </w:rPr>
        <w:t>, ו</w:t>
      </w:r>
      <w:r w:rsidR="00C46214">
        <w:rPr>
          <w:rFonts w:hint="cs"/>
          <w:rtl/>
        </w:rPr>
        <w:t xml:space="preserve">כמובן עליו להודות </w:t>
      </w:r>
      <w:r w:rsidR="00281A14">
        <w:rPr>
          <w:rFonts w:hint="cs"/>
          <w:rtl/>
        </w:rPr>
        <w:t>ש</w:t>
      </w:r>
      <w:r w:rsidR="00C46214">
        <w:rPr>
          <w:rFonts w:hint="cs"/>
          <w:rtl/>
        </w:rPr>
        <w:t>זוהי</w:t>
      </w:r>
      <w:r w:rsidR="00281A14">
        <w:rPr>
          <w:rFonts w:hint="cs"/>
          <w:rtl/>
        </w:rPr>
        <w:t xml:space="preserve"> טענת עובדה על העולם</w:t>
      </w:r>
      <w:r>
        <w:rPr>
          <w:rFonts w:hint="cs"/>
          <w:rtl/>
        </w:rPr>
        <w:t xml:space="preserve">. במילים אחרות, גם הוא מסכים שקיים טיעון אונטולוגי </w:t>
      </w:r>
      <w:r w:rsidR="00281A14">
        <w:rPr>
          <w:rFonts w:hint="cs"/>
          <w:rtl/>
        </w:rPr>
        <w:t xml:space="preserve">תקף </w:t>
      </w:r>
      <w:proofErr w:type="spellStart"/>
      <w:r>
        <w:rPr>
          <w:rFonts w:hint="cs"/>
          <w:rtl/>
        </w:rPr>
        <w:t>שמנביע</w:t>
      </w:r>
      <w:proofErr w:type="spellEnd"/>
      <w:r>
        <w:rPr>
          <w:rFonts w:hint="cs"/>
          <w:rtl/>
        </w:rPr>
        <w:t xml:space="preserve"> </w:t>
      </w:r>
      <w:r w:rsidR="00281A14">
        <w:rPr>
          <w:rFonts w:hint="cs"/>
          <w:rtl/>
        </w:rPr>
        <w:t xml:space="preserve">בהכרח </w:t>
      </w:r>
      <w:r>
        <w:rPr>
          <w:rFonts w:hint="cs"/>
          <w:rtl/>
        </w:rPr>
        <w:t>מסקנה עובדתית מהנחות לא תצפיתיות.</w:t>
      </w:r>
      <w:r w:rsidR="00281A14">
        <w:rPr>
          <w:rFonts w:hint="cs"/>
          <w:rtl/>
        </w:rPr>
        <w:t xml:space="preserve"> אלא שהוא מתווכח על ההנחות ולכן גם על המסקנה, אבל לא בזה עסקינן כאן.</w:t>
      </w:r>
    </w:p>
    <w:p w14:paraId="6BA37BD2" w14:textId="49691733" w:rsidR="00030B39" w:rsidRDefault="00F93DBF" w:rsidP="00C46214">
      <w:pPr>
        <w:spacing w:after="0" w:line="276" w:lineRule="auto"/>
        <w:jc w:val="both"/>
        <w:rPr>
          <w:rtl/>
        </w:rPr>
      </w:pPr>
      <w:r>
        <w:rPr>
          <w:rFonts w:hint="cs"/>
          <w:rtl/>
        </w:rPr>
        <w:t>א</w:t>
      </w:r>
      <w:r w:rsidR="00281A14">
        <w:rPr>
          <w:rFonts w:hint="cs"/>
          <w:rtl/>
        </w:rPr>
        <w:t xml:space="preserve">בל </w:t>
      </w:r>
      <w:r w:rsidR="00226437">
        <w:rPr>
          <w:rFonts w:hint="cs"/>
          <w:rtl/>
        </w:rPr>
        <w:t>כעת עולה השאלה:</w:t>
      </w:r>
      <w:r>
        <w:rPr>
          <w:rFonts w:hint="cs"/>
          <w:rtl/>
        </w:rPr>
        <w:t xml:space="preserve"> מאיפה באות ההנחות הללו? אם הן לא תוצר של תצפית (מדע), רון אהרוני יאמר שהן בהכרח הזיות, כלומר הגדרות שרירותיות ש</w:t>
      </w:r>
      <w:r w:rsidR="00281A14">
        <w:rPr>
          <w:rFonts w:hint="cs"/>
          <w:rtl/>
        </w:rPr>
        <w:t>ל מושגים ש</w:t>
      </w:r>
      <w:r>
        <w:rPr>
          <w:rFonts w:hint="cs"/>
          <w:rtl/>
        </w:rPr>
        <w:t xml:space="preserve">בדינו מליבנו. אבל אז זה באמת מוזר </w:t>
      </w:r>
      <w:r w:rsidR="00226437">
        <w:rPr>
          <w:rFonts w:hint="cs"/>
          <w:rtl/>
        </w:rPr>
        <w:t>ובלתי מתקבל על הדעת</w:t>
      </w:r>
      <w:r w:rsidR="00281A14">
        <w:rPr>
          <w:rFonts w:hint="cs"/>
          <w:rtl/>
        </w:rPr>
        <w:t>. לא סביר</w:t>
      </w:r>
      <w:r w:rsidR="00226437">
        <w:rPr>
          <w:rFonts w:hint="cs"/>
          <w:rtl/>
        </w:rPr>
        <w:t xml:space="preserve"> </w:t>
      </w:r>
      <w:r>
        <w:rPr>
          <w:rFonts w:hint="cs"/>
          <w:rtl/>
        </w:rPr>
        <w:t>שניתן לגזור מהנחות כאלה מסקנות שהן טענות עובדה על העולם (יש אלוהים).</w:t>
      </w:r>
      <w:r>
        <w:rPr>
          <w:rStyle w:val="a5"/>
          <w:rtl/>
        </w:rPr>
        <w:footnoteReference w:id="8"/>
      </w:r>
      <w:r w:rsidR="00226437">
        <w:rPr>
          <w:rFonts w:hint="cs"/>
          <w:rtl/>
        </w:rPr>
        <w:t xml:space="preserve"> יתר על כן, כך או כך אהרוני יצטרך להודות שעקרונית ניתן להגיע למסקנות על העול</w:t>
      </w:r>
      <w:r w:rsidR="00281A14">
        <w:rPr>
          <w:rFonts w:hint="cs"/>
          <w:rtl/>
        </w:rPr>
        <w:t>ם בכלים לא תצפיתיים, ולכן בין כך</w:t>
      </w:r>
      <w:r w:rsidR="00226437">
        <w:rPr>
          <w:rFonts w:hint="cs"/>
          <w:rtl/>
        </w:rPr>
        <w:t xml:space="preserve"> ו</w:t>
      </w:r>
      <w:r w:rsidR="00281A14">
        <w:rPr>
          <w:rFonts w:hint="cs"/>
          <w:rtl/>
        </w:rPr>
        <w:t xml:space="preserve">בין </w:t>
      </w:r>
      <w:r w:rsidR="00226437">
        <w:rPr>
          <w:rFonts w:hint="cs"/>
          <w:rtl/>
        </w:rPr>
        <w:t>כ</w:t>
      </w:r>
      <w:r w:rsidR="00281A14">
        <w:rPr>
          <w:rFonts w:hint="cs"/>
          <w:rtl/>
        </w:rPr>
        <w:t>ך</w:t>
      </w:r>
      <w:r w:rsidR="00C46214">
        <w:rPr>
          <w:rFonts w:hint="cs"/>
          <w:rtl/>
        </w:rPr>
        <w:t xml:space="preserve"> נפלה התזה שלו (שכפי שראינו מבוססת על אמפיריציזם).</w:t>
      </w:r>
    </w:p>
    <w:p w14:paraId="592DDD12" w14:textId="005743E8" w:rsidR="00F93DBF" w:rsidRDefault="00F93DBF" w:rsidP="00C46214">
      <w:pPr>
        <w:spacing w:after="0" w:line="276" w:lineRule="auto"/>
        <w:jc w:val="both"/>
        <w:rPr>
          <w:rtl/>
        </w:rPr>
      </w:pPr>
      <w:r>
        <w:rPr>
          <w:rFonts w:hint="cs"/>
          <w:rtl/>
        </w:rPr>
        <w:t>כפי שראינו</w:t>
      </w:r>
      <w:r w:rsidR="00C46214">
        <w:rPr>
          <w:rFonts w:hint="cs"/>
          <w:rtl/>
        </w:rPr>
        <w:t xml:space="preserve"> בטורים הקודמים</w:t>
      </w:r>
      <w:r w:rsidR="00281A14">
        <w:rPr>
          <w:rFonts w:hint="cs"/>
          <w:rtl/>
        </w:rPr>
        <w:t>, אם אכן ישנה פילוסופיה</w:t>
      </w:r>
      <w:r>
        <w:rPr>
          <w:rFonts w:hint="cs"/>
          <w:rtl/>
        </w:rPr>
        <w:t xml:space="preserve"> כי אז בהכרח </w:t>
      </w:r>
      <w:r w:rsidR="00226437">
        <w:rPr>
          <w:rFonts w:hint="cs"/>
          <w:rtl/>
        </w:rPr>
        <w:t>קיימת קטגוריה שלישית, מעבר להגדרות סובייקטיביות (הזיות) ולתצפיות מדעיות. ראינו ש</w:t>
      </w:r>
      <w:r w:rsidR="00C46214">
        <w:rPr>
          <w:rFonts w:hint="cs"/>
          <w:rtl/>
        </w:rPr>
        <w:t xml:space="preserve">בהכרח </w:t>
      </w:r>
      <w:r>
        <w:rPr>
          <w:rFonts w:hint="cs"/>
          <w:rtl/>
        </w:rPr>
        <w:t>מדובר בתצפית אינטואיטיבית על אידיאות, כלומר על חלקים בעולם</w:t>
      </w:r>
      <w:r w:rsidR="00226437">
        <w:rPr>
          <w:rFonts w:hint="cs"/>
          <w:rtl/>
        </w:rPr>
        <w:t xml:space="preserve"> שלא נגישים לתצפית מדעית-חושית.</w:t>
      </w:r>
      <w:r w:rsidR="00281A14">
        <w:rPr>
          <w:rFonts w:hint="cs"/>
          <w:rtl/>
        </w:rPr>
        <w:t xml:space="preserve"> </w:t>
      </w:r>
      <w:r w:rsidR="00C46214">
        <w:rPr>
          <w:rFonts w:hint="cs"/>
          <w:rtl/>
        </w:rPr>
        <w:t xml:space="preserve">והנה, </w:t>
      </w:r>
      <w:r w:rsidR="00226437">
        <w:rPr>
          <w:rFonts w:hint="cs"/>
          <w:rtl/>
        </w:rPr>
        <w:t>כאן יש לנו הדגמה נפלאה לכך. גדל הציג בפנינו</w:t>
      </w:r>
      <w:r>
        <w:rPr>
          <w:rFonts w:hint="cs"/>
          <w:rtl/>
        </w:rPr>
        <w:t xml:space="preserve"> טיעון לוגי שמבוסס על הנחות לא מדעיות </w:t>
      </w:r>
      <w:r w:rsidR="00226437">
        <w:rPr>
          <w:rFonts w:hint="cs"/>
          <w:rtl/>
        </w:rPr>
        <w:t>(תצפיות אינטואיטיביות) ו</w:t>
      </w:r>
      <w:r w:rsidR="00281A14">
        <w:rPr>
          <w:rFonts w:hint="cs"/>
          <w:rtl/>
        </w:rPr>
        <w:t xml:space="preserve">בכל זאת </w:t>
      </w:r>
      <w:r w:rsidR="00C46214">
        <w:rPr>
          <w:rFonts w:hint="cs"/>
          <w:rtl/>
        </w:rPr>
        <w:t xml:space="preserve">הוא </w:t>
      </w:r>
      <w:r>
        <w:rPr>
          <w:rFonts w:hint="cs"/>
          <w:rtl/>
        </w:rPr>
        <w:t xml:space="preserve">מניב מסקנה שהיא טענת עובדה על העולם. </w:t>
      </w:r>
      <w:r w:rsidR="00281A14">
        <w:rPr>
          <w:rFonts w:hint="cs"/>
          <w:rtl/>
        </w:rPr>
        <w:t xml:space="preserve">על כורחנו </w:t>
      </w:r>
      <w:r>
        <w:rPr>
          <w:rFonts w:hint="cs"/>
          <w:rtl/>
        </w:rPr>
        <w:t>שביסוד</w:t>
      </w:r>
      <w:r w:rsidR="00226437">
        <w:rPr>
          <w:rFonts w:hint="cs"/>
          <w:rtl/>
        </w:rPr>
        <w:t xml:space="preserve">ן של ההנחות הללו </w:t>
      </w:r>
      <w:r>
        <w:rPr>
          <w:rFonts w:hint="cs"/>
          <w:rtl/>
        </w:rPr>
        <w:t>מונח</w:t>
      </w:r>
      <w:r w:rsidR="00226437">
        <w:rPr>
          <w:rFonts w:hint="cs"/>
          <w:rtl/>
        </w:rPr>
        <w:t>ו</w:t>
      </w:r>
      <w:r>
        <w:rPr>
          <w:rFonts w:hint="cs"/>
          <w:rtl/>
        </w:rPr>
        <w:t>ת תצפי</w:t>
      </w:r>
      <w:r w:rsidR="00226437">
        <w:rPr>
          <w:rFonts w:hint="cs"/>
          <w:rtl/>
        </w:rPr>
        <w:t>ו</w:t>
      </w:r>
      <w:r>
        <w:rPr>
          <w:rFonts w:hint="cs"/>
          <w:rtl/>
        </w:rPr>
        <w:t xml:space="preserve">ת על העולם מסוג כלשהו. אמנם </w:t>
      </w:r>
      <w:r w:rsidR="00C46214">
        <w:rPr>
          <w:rFonts w:hint="cs"/>
          <w:rtl/>
        </w:rPr>
        <w:t xml:space="preserve">ראינו שבהנחות הללו אין שום </w:t>
      </w:r>
      <w:r w:rsidR="00226437">
        <w:rPr>
          <w:rFonts w:hint="cs"/>
          <w:rtl/>
        </w:rPr>
        <w:t xml:space="preserve">תצפית מדעית, אבל בהכרח יש כאן </w:t>
      </w:r>
      <w:r>
        <w:rPr>
          <w:rFonts w:hint="cs"/>
          <w:rtl/>
        </w:rPr>
        <w:t>תצפית מסוג אחר.</w:t>
      </w:r>
      <w:r w:rsidR="00C46214">
        <w:rPr>
          <w:rFonts w:hint="cs"/>
          <w:rtl/>
        </w:rPr>
        <w:t xml:space="preserve"> מה שמוביל אותנו להנחות הוא כנראה ראיה </w:t>
      </w:r>
      <w:proofErr w:type="spellStart"/>
      <w:r w:rsidR="00C46214">
        <w:rPr>
          <w:rFonts w:hint="cs"/>
          <w:rtl/>
        </w:rPr>
        <w:t>אידיתית</w:t>
      </w:r>
      <w:proofErr w:type="spellEnd"/>
      <w:r w:rsidR="00C46214">
        <w:rPr>
          <w:rFonts w:hint="cs"/>
          <w:rtl/>
        </w:rPr>
        <w:t>, כלומר הבטה אינטואיטיבית.</w:t>
      </w:r>
    </w:p>
    <w:p w14:paraId="3C8617B2" w14:textId="6B91139B" w:rsidR="002D5EA1" w:rsidRDefault="00F93DBF" w:rsidP="00226437">
      <w:pPr>
        <w:spacing w:after="0" w:line="276" w:lineRule="auto"/>
        <w:jc w:val="both"/>
        <w:rPr>
          <w:rtl/>
        </w:rPr>
      </w:pPr>
      <w:r>
        <w:rPr>
          <w:rFonts w:hint="cs"/>
          <w:rtl/>
        </w:rPr>
        <w:t>במובן הזה ניתן לראות את הטיעון של גדל כהוכחה ל</w:t>
      </w:r>
      <w:r w:rsidR="00226437">
        <w:rPr>
          <w:rFonts w:hint="cs"/>
          <w:rtl/>
        </w:rPr>
        <w:t>גישתי לגבי הפילוסופיה</w:t>
      </w:r>
      <w:r>
        <w:rPr>
          <w:rFonts w:hint="cs"/>
          <w:rtl/>
        </w:rPr>
        <w:t xml:space="preserve">. </w:t>
      </w:r>
      <w:r w:rsidR="00226437">
        <w:rPr>
          <w:rFonts w:hint="cs"/>
          <w:rtl/>
        </w:rPr>
        <w:t>אני הצעתי הגדרה לפילוסופיה</w:t>
      </w:r>
      <w:r w:rsidR="002D5EA1">
        <w:rPr>
          <w:rFonts w:hint="cs"/>
          <w:rtl/>
        </w:rPr>
        <w:t>, וטענתי</w:t>
      </w:r>
      <w:r w:rsidR="00226437">
        <w:rPr>
          <w:rFonts w:hint="cs"/>
          <w:rtl/>
        </w:rPr>
        <w:t xml:space="preserve"> שהיא עוסקת בתצפיות אינטואיטיביות</w:t>
      </w:r>
      <w:r w:rsidR="002D5EA1">
        <w:rPr>
          <w:rFonts w:hint="cs"/>
          <w:rtl/>
        </w:rPr>
        <w:t xml:space="preserve"> על העולם</w:t>
      </w:r>
      <w:r w:rsidR="00226437">
        <w:rPr>
          <w:rFonts w:hint="cs"/>
          <w:rtl/>
        </w:rPr>
        <w:t xml:space="preserve">. אהרוני הכחיש את קיומה של קטגוריה כזאת וממילא את קיומו של תחום הפילוסופיה בכלל. אבל </w:t>
      </w:r>
      <w:r w:rsidR="002D5EA1">
        <w:rPr>
          <w:rFonts w:hint="cs"/>
          <w:rtl/>
        </w:rPr>
        <w:t xml:space="preserve">שימו לב שכאן לא רק </w:t>
      </w:r>
      <w:r w:rsidR="00226437">
        <w:rPr>
          <w:rFonts w:hint="cs"/>
          <w:rtl/>
        </w:rPr>
        <w:t xml:space="preserve">הדגמתי את ההגדרה שלי לפילוסופיה, אלא </w:t>
      </w:r>
      <w:r w:rsidR="002D5EA1">
        <w:rPr>
          <w:rFonts w:hint="cs"/>
          <w:rtl/>
        </w:rPr>
        <w:t>גם הוכחתי טענה: יש תחום כזה.</w:t>
      </w:r>
      <w:r w:rsidR="00281A14">
        <w:rPr>
          <w:rFonts w:hint="cs"/>
          <w:rtl/>
        </w:rPr>
        <w:t xml:space="preserve"> יש סוג כזה של תצפיות ואפשר עקרונית להגיע אתו למסקנות (שאינן נגישות למדע).</w:t>
      </w:r>
    </w:p>
    <w:p w14:paraId="7315E445" w14:textId="55CB06BD" w:rsidR="00281A14" w:rsidRDefault="00226437" w:rsidP="00281A14">
      <w:pPr>
        <w:spacing w:after="0" w:line="276" w:lineRule="auto"/>
        <w:jc w:val="both"/>
        <w:rPr>
          <w:rtl/>
        </w:rPr>
      </w:pPr>
      <w:r>
        <w:rPr>
          <w:rFonts w:hint="cs"/>
          <w:rtl/>
        </w:rPr>
        <w:lastRenderedPageBreak/>
        <w:t>נדמה לי ש</w:t>
      </w:r>
      <w:r w:rsidR="00281A14">
        <w:rPr>
          <w:rFonts w:hint="cs"/>
          <w:rtl/>
        </w:rPr>
        <w:t xml:space="preserve">מה שעשיתי כאן הוא </w:t>
      </w:r>
      <w:r>
        <w:rPr>
          <w:rFonts w:hint="cs"/>
          <w:rtl/>
        </w:rPr>
        <w:t>עצמ</w:t>
      </w:r>
      <w:r w:rsidR="00281A14">
        <w:rPr>
          <w:rFonts w:hint="cs"/>
          <w:rtl/>
        </w:rPr>
        <w:t>ו</w:t>
      </w:r>
      <w:r>
        <w:rPr>
          <w:rFonts w:hint="cs"/>
          <w:rtl/>
        </w:rPr>
        <w:t xml:space="preserve"> ראיה אונטולוגית לקיומה של הפילוסופיה.</w:t>
      </w:r>
      <w:r w:rsidR="006B0A49">
        <w:rPr>
          <w:rStyle w:val="a5"/>
          <w:rtl/>
        </w:rPr>
        <w:footnoteReference w:id="9"/>
      </w:r>
      <w:r>
        <w:rPr>
          <w:rFonts w:hint="cs"/>
          <w:rtl/>
        </w:rPr>
        <w:t xml:space="preserve"> בעצם </w:t>
      </w:r>
      <w:r w:rsidR="00281A14">
        <w:rPr>
          <w:rFonts w:hint="cs"/>
          <w:rtl/>
        </w:rPr>
        <w:t>הוכחתי</w:t>
      </w:r>
      <w:r w:rsidR="00F93DBF">
        <w:rPr>
          <w:rFonts w:hint="cs"/>
          <w:rtl/>
        </w:rPr>
        <w:t xml:space="preserve"> כאן שיש עוד סוג של תצפית מעבר לתצפיות החושיות-מדעיות (שאם לא כן ההנחות הן בהכרח הגדרות בעלמא, ואז לא היינו יכולים לגזור מהן מסקנה עובדתית).</w:t>
      </w:r>
      <w:r>
        <w:rPr>
          <w:rFonts w:hint="cs"/>
          <w:rtl/>
        </w:rPr>
        <w:t xml:space="preserve"> ממילא</w:t>
      </w:r>
      <w:r w:rsidR="00C46214">
        <w:rPr>
          <w:rFonts w:hint="cs"/>
          <w:rtl/>
        </w:rPr>
        <w:t>,</w:t>
      </w:r>
      <w:r>
        <w:rPr>
          <w:rFonts w:hint="cs"/>
          <w:rtl/>
        </w:rPr>
        <w:t xml:space="preserve"> ההגדרה שהצעתי לפילוסופיה לא רק אפשרית </w:t>
      </w:r>
      <w:r w:rsidR="00C46214">
        <w:rPr>
          <w:rFonts w:hint="cs"/>
          <w:rtl/>
        </w:rPr>
        <w:t xml:space="preserve">(המושג פילוסופיה הוא קוהרנטי) </w:t>
      </w:r>
      <w:r>
        <w:rPr>
          <w:rFonts w:hint="cs"/>
          <w:rtl/>
        </w:rPr>
        <w:t>אלא הוכחנו שהיא גם מתממשת</w:t>
      </w:r>
      <w:r w:rsidR="00C46214">
        <w:rPr>
          <w:rFonts w:hint="cs"/>
          <w:rtl/>
        </w:rPr>
        <w:t xml:space="preserve"> בפועל</w:t>
      </w:r>
      <w:r w:rsidR="00281A14">
        <w:rPr>
          <w:rFonts w:hint="cs"/>
          <w:rtl/>
        </w:rPr>
        <w:t xml:space="preserve">. לא רק שניתן להגדיר תחום בקטגוריה שלישית (פרט להזיות ותצפית מדעית), אלא ניתן להראות שהוא קיים בפועל, ממומש. </w:t>
      </w:r>
      <w:r w:rsidR="00C46214">
        <w:rPr>
          <w:rFonts w:hint="cs"/>
          <w:rtl/>
        </w:rPr>
        <w:t xml:space="preserve">אם כן, </w:t>
      </w:r>
      <w:r w:rsidR="00281A14">
        <w:rPr>
          <w:rFonts w:hint="cs"/>
          <w:rtl/>
        </w:rPr>
        <w:t>בשפה של גדל הוכחנו</w:t>
      </w:r>
      <w:r>
        <w:rPr>
          <w:rFonts w:hint="cs"/>
          <w:rtl/>
        </w:rPr>
        <w:t>.</w:t>
      </w:r>
    </w:p>
    <w:p w14:paraId="352BAC45" w14:textId="4F6737AD" w:rsidR="00281A14" w:rsidRPr="00A87042" w:rsidRDefault="00281A14" w:rsidP="00281A14">
      <w:pPr>
        <w:spacing w:after="0" w:line="276" w:lineRule="auto"/>
        <w:jc w:val="center"/>
        <w:rPr>
          <w:rtl/>
        </w:rPr>
      </w:pP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x</w:t>
      </w:r>
      <w:r>
        <w:rPr>
          <w:rStyle w:val="mi"/>
          <w:rFonts w:asciiTheme="minorBidi" w:hAnsiTheme="minorBidi"/>
          <w:color w:val="242729"/>
          <w:bdr w:val="none" w:sz="0" w:space="0" w:color="auto" w:frame="1"/>
          <w:shd w:val="clear" w:color="auto" w:fill="FEFEFE"/>
        </w:rPr>
        <w:t>PH</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2881A36D" w14:textId="77777777" w:rsidR="00281A14" w:rsidRDefault="00281A14" w:rsidP="00281A14">
      <w:pPr>
        <w:spacing w:after="0" w:line="276" w:lineRule="auto"/>
        <w:jc w:val="both"/>
        <w:rPr>
          <w:rtl/>
        </w:rPr>
      </w:pPr>
      <w:r>
        <w:rPr>
          <w:rFonts w:hint="cs"/>
          <w:rtl/>
        </w:rPr>
        <w:t xml:space="preserve">ישנו טיעון </w:t>
      </w:r>
      <w:r>
        <w:t>x</w:t>
      </w:r>
      <w:r>
        <w:rPr>
          <w:rFonts w:hint="cs"/>
        </w:rPr>
        <w:t xml:space="preserve"> </w:t>
      </w:r>
      <w:r>
        <w:rPr>
          <w:rFonts w:hint="cs"/>
          <w:rtl/>
        </w:rPr>
        <w:t xml:space="preserve"> שהוא בעל אופי פילוסופי.</w:t>
      </w:r>
    </w:p>
    <w:p w14:paraId="26C1945D" w14:textId="2CE54CDB" w:rsidR="00890350" w:rsidRDefault="00890350" w:rsidP="00281A14">
      <w:pPr>
        <w:spacing w:after="0" w:line="276" w:lineRule="auto"/>
        <w:jc w:val="both"/>
        <w:rPr>
          <w:rtl/>
        </w:rPr>
      </w:pPr>
      <w:r>
        <w:rPr>
          <w:rFonts w:hint="cs"/>
          <w:rtl/>
        </w:rPr>
        <w:t>לחלופין, הוכחנו:</w:t>
      </w:r>
    </w:p>
    <w:p w14:paraId="1ADC8AD0" w14:textId="2D0337BA" w:rsidR="00281A14" w:rsidRPr="00A87042" w:rsidRDefault="00281A14" w:rsidP="00281A14">
      <w:pPr>
        <w:spacing w:after="0" w:line="276" w:lineRule="auto"/>
        <w:jc w:val="center"/>
        <w:rPr>
          <w:rtl/>
        </w:rPr>
      </w:pPr>
      <w:r>
        <w:rPr>
          <w:rFonts w:hint="cs"/>
          <w:rtl/>
        </w:rPr>
        <w:t xml:space="preserve">או: </w:t>
      </w:r>
      <w:r w:rsidRPr="00E03452">
        <w:rPr>
          <w:rStyle w:val="mi"/>
          <w:rFonts w:ascii="Cambria Math" w:hAnsi="Cambria Math" w:cs="Cambria Math"/>
          <w:color w:val="242729"/>
          <w:bdr w:val="none" w:sz="0" w:space="0" w:color="auto" w:frame="1"/>
          <w:shd w:val="clear" w:color="auto" w:fill="FEFEFE"/>
        </w:rPr>
        <w:t>∃</w:t>
      </w:r>
      <w:proofErr w:type="spellStart"/>
      <w:r w:rsidRPr="00E03452">
        <w:rPr>
          <w:rStyle w:val="mi"/>
          <w:rFonts w:asciiTheme="minorBidi" w:hAnsiTheme="minorBidi"/>
          <w:color w:val="242729"/>
          <w:bdr w:val="none" w:sz="0" w:space="0" w:color="auto" w:frame="1"/>
          <w:shd w:val="clear" w:color="auto" w:fill="FEFEFE"/>
        </w:rPr>
        <w:t>x</w:t>
      </w:r>
      <w:r>
        <w:rPr>
          <w:rStyle w:val="mi"/>
          <w:rFonts w:asciiTheme="minorBidi" w:hAnsiTheme="minorBidi"/>
          <w:color w:val="242729"/>
          <w:bdr w:val="none" w:sz="0" w:space="0" w:color="auto" w:frame="1"/>
          <w:shd w:val="clear" w:color="auto" w:fill="FEFEFE"/>
        </w:rPr>
        <w:t>In</w:t>
      </w:r>
      <w:proofErr w:type="spellEnd"/>
      <w:r w:rsidRPr="00E03452">
        <w:rPr>
          <w:rStyle w:val="mo"/>
          <w:rFonts w:asciiTheme="minorBidi" w:hAnsiTheme="minorBidi"/>
          <w:color w:val="242729"/>
          <w:bdr w:val="none" w:sz="0" w:space="0" w:color="auto" w:frame="1"/>
          <w:shd w:val="clear" w:color="auto" w:fill="FEFEFE"/>
        </w:rPr>
        <w:t>(</w:t>
      </w:r>
      <w:r w:rsidRPr="00E03452">
        <w:rPr>
          <w:rStyle w:val="mi"/>
          <w:rFonts w:asciiTheme="minorBidi" w:hAnsiTheme="minorBidi"/>
          <w:color w:val="242729"/>
          <w:bdr w:val="none" w:sz="0" w:space="0" w:color="auto" w:frame="1"/>
          <w:shd w:val="clear" w:color="auto" w:fill="FEFEFE"/>
        </w:rPr>
        <w:t>x</w:t>
      </w:r>
      <w:r w:rsidRPr="00E03452">
        <w:rPr>
          <w:rStyle w:val="mo"/>
          <w:rFonts w:asciiTheme="minorBidi" w:hAnsiTheme="minorBidi"/>
          <w:color w:val="242729"/>
          <w:bdr w:val="none" w:sz="0" w:space="0" w:color="auto" w:frame="1"/>
          <w:shd w:val="clear" w:color="auto" w:fill="FEFEFE"/>
        </w:rPr>
        <w:t>)</w:t>
      </w:r>
    </w:p>
    <w:p w14:paraId="69532E0C" w14:textId="5B3C2C53" w:rsidR="00281A14" w:rsidRDefault="00281A14" w:rsidP="00C46214">
      <w:pPr>
        <w:spacing w:after="0" w:line="276" w:lineRule="auto"/>
        <w:jc w:val="both"/>
        <w:rPr>
          <w:rtl/>
        </w:rPr>
      </w:pPr>
      <w:r>
        <w:rPr>
          <w:rFonts w:hint="cs"/>
          <w:rtl/>
        </w:rPr>
        <w:t xml:space="preserve">ישנה טענה </w:t>
      </w:r>
      <w:r>
        <w:t>x</w:t>
      </w:r>
      <w:r>
        <w:rPr>
          <w:rFonts w:hint="cs"/>
          <w:rtl/>
        </w:rPr>
        <w:t xml:space="preserve"> שהיא לא הזיה ולא מדע, </w:t>
      </w:r>
      <w:r w:rsidR="00C46214">
        <w:rPr>
          <w:rFonts w:hint="cs"/>
          <w:rtl/>
        </w:rPr>
        <w:t xml:space="preserve">וזה מה שכינינו </w:t>
      </w:r>
      <w:r>
        <w:rPr>
          <w:rFonts w:hint="cs"/>
          <w:rtl/>
        </w:rPr>
        <w:t xml:space="preserve">תוצר של תצפית אינטואיטיבית (ולכן יכולה </w:t>
      </w:r>
      <w:proofErr w:type="spellStart"/>
      <w:r>
        <w:rPr>
          <w:rFonts w:hint="cs"/>
          <w:rtl/>
        </w:rPr>
        <w:t>להנביע</w:t>
      </w:r>
      <w:proofErr w:type="spellEnd"/>
      <w:r>
        <w:rPr>
          <w:rFonts w:hint="cs"/>
          <w:rtl/>
        </w:rPr>
        <w:t xml:space="preserve"> טענת עובדה על העולם).</w:t>
      </w:r>
    </w:p>
    <w:p w14:paraId="769D11F6" w14:textId="0CFEB610" w:rsidR="00F93DBF" w:rsidRDefault="00281A14" w:rsidP="006B0A49">
      <w:pPr>
        <w:spacing w:after="0" w:line="276" w:lineRule="auto"/>
        <w:jc w:val="both"/>
      </w:pPr>
      <w:r>
        <w:rPr>
          <w:rFonts w:hint="cs"/>
          <w:rtl/>
        </w:rPr>
        <w:t xml:space="preserve">כאמור, </w:t>
      </w:r>
      <w:r w:rsidR="002D5EA1">
        <w:rPr>
          <w:rFonts w:hint="cs"/>
          <w:rtl/>
        </w:rPr>
        <w:t>זו</w:t>
      </w:r>
      <w:r>
        <w:rPr>
          <w:rFonts w:hint="cs"/>
          <w:rtl/>
        </w:rPr>
        <w:t xml:space="preserve"> עצמה</w:t>
      </w:r>
      <w:r w:rsidR="002D5EA1">
        <w:rPr>
          <w:rFonts w:hint="cs"/>
          <w:rtl/>
        </w:rPr>
        <w:t xml:space="preserve"> </w:t>
      </w:r>
      <w:r w:rsidR="006B0A49">
        <w:rPr>
          <w:rFonts w:hint="cs"/>
          <w:rtl/>
        </w:rPr>
        <w:t>ר</w:t>
      </w:r>
      <w:r w:rsidR="002D5EA1">
        <w:rPr>
          <w:rFonts w:hint="cs"/>
          <w:rtl/>
        </w:rPr>
        <w:t>איה אונטולוגית</w:t>
      </w:r>
      <w:r w:rsidR="006B0A49">
        <w:rPr>
          <w:rFonts w:hint="cs"/>
          <w:rtl/>
        </w:rPr>
        <w:t xml:space="preserve"> לקיומה של הפילוסופיה</w:t>
      </w:r>
      <w:r w:rsidR="00226437">
        <w:rPr>
          <w:rFonts w:hint="cs"/>
          <w:rtl/>
        </w:rPr>
        <w:t>.</w:t>
      </w:r>
      <w:r w:rsidR="00C60C6E">
        <w:rPr>
          <w:rStyle w:val="a5"/>
          <w:rtl/>
        </w:rPr>
        <w:footnoteReference w:id="10"/>
      </w:r>
      <w:r w:rsidR="00890350">
        <w:rPr>
          <w:rFonts w:hint="cs"/>
          <w:rtl/>
        </w:rPr>
        <w:t xml:space="preserve"> </w:t>
      </w:r>
      <w:r w:rsidR="00890350">
        <w:t>Q.E.D.</w:t>
      </w:r>
    </w:p>
    <w:p w14:paraId="5F6241AC" w14:textId="77777777" w:rsidR="00F93DBF" w:rsidRDefault="00F93DBF" w:rsidP="00F93DBF">
      <w:pPr>
        <w:spacing w:after="0" w:line="276" w:lineRule="auto"/>
        <w:jc w:val="both"/>
        <w:rPr>
          <w:rtl/>
        </w:rPr>
      </w:pPr>
    </w:p>
    <w:sectPr w:rsidR="00F93DBF" w:rsidSect="00012F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8B87A" w14:textId="77777777" w:rsidR="00216862" w:rsidRDefault="00216862" w:rsidP="00120341">
      <w:pPr>
        <w:spacing w:after="0" w:line="240" w:lineRule="auto"/>
      </w:pPr>
      <w:r>
        <w:separator/>
      </w:r>
    </w:p>
  </w:endnote>
  <w:endnote w:type="continuationSeparator" w:id="0">
    <w:p w14:paraId="60698987" w14:textId="77777777" w:rsidR="00216862" w:rsidRDefault="00216862" w:rsidP="0012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MathJax_AMS">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990A7" w14:textId="77777777" w:rsidR="00216862" w:rsidRDefault="00216862" w:rsidP="00120341">
      <w:pPr>
        <w:spacing w:after="0" w:line="240" w:lineRule="auto"/>
      </w:pPr>
      <w:r>
        <w:separator/>
      </w:r>
    </w:p>
  </w:footnote>
  <w:footnote w:type="continuationSeparator" w:id="0">
    <w:p w14:paraId="26F7564E" w14:textId="77777777" w:rsidR="00216862" w:rsidRDefault="00216862" w:rsidP="00120341">
      <w:pPr>
        <w:spacing w:after="0" w:line="240" w:lineRule="auto"/>
      </w:pPr>
      <w:r>
        <w:continuationSeparator/>
      </w:r>
    </w:p>
  </w:footnote>
  <w:footnote w:id="1">
    <w:p w14:paraId="02AF3257" w14:textId="374BB6B9" w:rsidR="006B0A49" w:rsidRPr="00A12216" w:rsidRDefault="006B0A49" w:rsidP="00A12216">
      <w:pPr>
        <w:pStyle w:val="a3"/>
        <w:jc w:val="both"/>
        <w:rPr>
          <w:rFonts w:ascii="David" w:hAnsi="David" w:cs="David"/>
        </w:rPr>
      </w:pPr>
      <w:r w:rsidRPr="00A12216">
        <w:rPr>
          <w:rStyle w:val="a5"/>
          <w:rFonts w:ascii="David" w:hAnsi="David" w:cs="David"/>
        </w:rPr>
        <w:footnoteRef/>
      </w:r>
      <w:r w:rsidRPr="00A12216">
        <w:rPr>
          <w:rFonts w:ascii="David" w:hAnsi="David" w:cs="David"/>
          <w:rtl/>
        </w:rPr>
        <w:t xml:space="preserve"> ראה </w:t>
      </w:r>
      <w:hyperlink r:id="rId1" w:anchor="GodOntArg" w:history="1">
        <w:r w:rsidRPr="00A12216">
          <w:rPr>
            <w:rStyle w:val="Hyperlink"/>
            <w:rFonts w:ascii="David" w:hAnsi="David" w:cs="David"/>
            <w:rtl/>
          </w:rPr>
          <w:t>כאן</w:t>
        </w:r>
      </w:hyperlink>
      <w:r w:rsidRPr="00A12216">
        <w:rPr>
          <w:rFonts w:ascii="David" w:hAnsi="David" w:cs="David"/>
          <w:rtl/>
        </w:rPr>
        <w:t xml:space="preserve"> בפרק 5 על פרודיות פורמליות על ראיות אונטולוגיות.</w:t>
      </w:r>
    </w:p>
  </w:footnote>
  <w:footnote w:id="2">
    <w:p w14:paraId="0A969C9F" w14:textId="6ACFD756" w:rsidR="00226437" w:rsidRPr="00A12216" w:rsidRDefault="00226437" w:rsidP="00A12216">
      <w:pPr>
        <w:pStyle w:val="a3"/>
        <w:jc w:val="both"/>
        <w:rPr>
          <w:rFonts w:ascii="David" w:hAnsi="David" w:cs="David"/>
        </w:rPr>
      </w:pPr>
      <w:r w:rsidRPr="00A12216">
        <w:rPr>
          <w:rStyle w:val="a5"/>
          <w:rFonts w:ascii="David" w:hAnsi="David" w:cs="David"/>
        </w:rPr>
        <w:footnoteRef/>
      </w:r>
      <w:r w:rsidRPr="00A12216">
        <w:rPr>
          <w:rFonts w:ascii="David" w:hAnsi="David" w:cs="David"/>
          <w:rtl/>
        </w:rPr>
        <w:t xml:space="preserve"> ראה למשל </w:t>
      </w:r>
      <w:hyperlink r:id="rId2" w:history="1">
        <w:r w:rsidRPr="00A12216">
          <w:rPr>
            <w:rStyle w:val="Hyperlink"/>
            <w:rFonts w:ascii="David" w:hAnsi="David" w:cs="David"/>
            <w:rtl/>
          </w:rPr>
          <w:t>כאן</w:t>
        </w:r>
      </w:hyperlink>
      <w:r w:rsidRPr="00A12216">
        <w:rPr>
          <w:rFonts w:ascii="David" w:hAnsi="David" w:cs="David"/>
          <w:rtl/>
        </w:rPr>
        <w:t xml:space="preserve"> ו</w:t>
      </w:r>
      <w:hyperlink r:id="rId3" w:history="1">
        <w:r w:rsidRPr="00A12216">
          <w:rPr>
            <w:rStyle w:val="Hyperlink"/>
            <w:rFonts w:ascii="David" w:hAnsi="David" w:cs="David"/>
            <w:rtl/>
          </w:rPr>
          <w:t>כאן</w:t>
        </w:r>
      </w:hyperlink>
      <w:r w:rsidRPr="00A12216">
        <w:rPr>
          <w:rFonts w:ascii="David" w:hAnsi="David" w:cs="David"/>
          <w:rtl/>
        </w:rPr>
        <w:t>.</w:t>
      </w:r>
    </w:p>
  </w:footnote>
  <w:footnote w:id="3">
    <w:p w14:paraId="294E4C72" w14:textId="78EB448F" w:rsidR="00EB7EF4" w:rsidRPr="00A12216" w:rsidRDefault="00EB7EF4" w:rsidP="00A12216">
      <w:pPr>
        <w:pStyle w:val="a3"/>
        <w:jc w:val="both"/>
        <w:rPr>
          <w:rFonts w:ascii="David" w:hAnsi="David" w:cs="David"/>
        </w:rPr>
      </w:pPr>
      <w:r w:rsidRPr="00A12216">
        <w:rPr>
          <w:rStyle w:val="a5"/>
          <w:rFonts w:ascii="David" w:hAnsi="David" w:cs="David"/>
        </w:rPr>
        <w:footnoteRef/>
      </w:r>
      <w:r w:rsidRPr="00A12216">
        <w:rPr>
          <w:rFonts w:ascii="David" w:hAnsi="David" w:cs="David"/>
          <w:rtl/>
        </w:rPr>
        <w:t xml:space="preserve"> לתופעה דומה ראה בטור 108, בדיון על הטופולוגיה של קמירות </w:t>
      </w:r>
      <w:proofErr w:type="spellStart"/>
      <w:r w:rsidRPr="00A12216">
        <w:rPr>
          <w:rFonts w:ascii="David" w:hAnsi="David" w:cs="David"/>
          <w:rtl/>
        </w:rPr>
        <w:t>וקעירות</w:t>
      </w:r>
      <w:proofErr w:type="spellEnd"/>
      <w:r w:rsidRPr="00A12216">
        <w:rPr>
          <w:rFonts w:ascii="David" w:hAnsi="David" w:cs="David"/>
          <w:rtl/>
        </w:rPr>
        <w:t>.</w:t>
      </w:r>
    </w:p>
  </w:footnote>
  <w:footnote w:id="4">
    <w:p w14:paraId="139C5E7D" w14:textId="649E371C" w:rsidR="00263BFC" w:rsidRPr="00A12216" w:rsidRDefault="00263BFC" w:rsidP="00A12216">
      <w:pPr>
        <w:pStyle w:val="a3"/>
        <w:jc w:val="both"/>
        <w:rPr>
          <w:rFonts w:ascii="David" w:hAnsi="David" w:cs="David"/>
          <w:rtl/>
        </w:rPr>
      </w:pPr>
      <w:r w:rsidRPr="00A12216">
        <w:rPr>
          <w:rStyle w:val="a5"/>
          <w:rFonts w:ascii="David" w:hAnsi="David" w:cs="David"/>
        </w:rPr>
        <w:footnoteRef/>
      </w:r>
      <w:r w:rsidRPr="00A12216">
        <w:rPr>
          <w:rFonts w:ascii="David" w:hAnsi="David" w:cs="David"/>
          <w:rtl/>
        </w:rPr>
        <w:t xml:space="preserve"> גרסה דומה של</w:t>
      </w:r>
      <w:r w:rsidR="00EB7EF4" w:rsidRPr="00A12216">
        <w:rPr>
          <w:rFonts w:ascii="David" w:hAnsi="David" w:cs="David"/>
          <w:rtl/>
        </w:rPr>
        <w:t xml:space="preserve"> הטיע</w:t>
      </w:r>
      <w:r w:rsidRPr="00A12216">
        <w:rPr>
          <w:rFonts w:ascii="David" w:hAnsi="David" w:cs="David"/>
          <w:rtl/>
        </w:rPr>
        <w:t>ו</w:t>
      </w:r>
      <w:r w:rsidR="00EB7EF4" w:rsidRPr="00A12216">
        <w:rPr>
          <w:rFonts w:ascii="David" w:hAnsi="David" w:cs="David"/>
          <w:rtl/>
        </w:rPr>
        <w:t>ן</w:t>
      </w:r>
      <w:r w:rsidRPr="00A12216">
        <w:rPr>
          <w:rFonts w:ascii="David" w:hAnsi="David" w:cs="David"/>
          <w:rtl/>
        </w:rPr>
        <w:t xml:space="preserve"> ניתן למצוא באנציקלופדיה של סטנפורד</w:t>
      </w:r>
      <w:r w:rsidR="00EB7EF4" w:rsidRPr="00A12216">
        <w:rPr>
          <w:rFonts w:ascii="David" w:hAnsi="David" w:cs="David"/>
          <w:rtl/>
        </w:rPr>
        <w:t xml:space="preserve"> </w:t>
      </w:r>
      <w:r w:rsidR="00EB7EF4" w:rsidRPr="00A12216">
        <w:rPr>
          <w:rFonts w:ascii="David" w:hAnsi="David" w:cs="David"/>
          <w:b/>
          <w:bCs/>
        </w:rPr>
        <w:t>SEP</w:t>
      </w:r>
      <w:r w:rsidR="00EB7EF4" w:rsidRPr="00A12216">
        <w:rPr>
          <w:rFonts w:ascii="David" w:hAnsi="David" w:cs="David"/>
          <w:rtl/>
        </w:rPr>
        <w:t>,</w:t>
      </w:r>
      <w:r w:rsidRPr="00A12216">
        <w:rPr>
          <w:rFonts w:ascii="David" w:hAnsi="David" w:cs="David"/>
          <w:rtl/>
        </w:rPr>
        <w:t xml:space="preserve"> </w:t>
      </w:r>
      <w:hyperlink r:id="rId4" w:anchor="GodOntArg" w:history="1">
        <w:r w:rsidRPr="00A12216">
          <w:rPr>
            <w:rStyle w:val="Hyperlink"/>
            <w:rFonts w:ascii="David" w:hAnsi="David" w:cs="David"/>
            <w:rtl/>
          </w:rPr>
          <w:t>כאן</w:t>
        </w:r>
      </w:hyperlink>
      <w:r w:rsidRPr="00A12216">
        <w:rPr>
          <w:rFonts w:ascii="David" w:hAnsi="David" w:cs="David"/>
          <w:rtl/>
        </w:rPr>
        <w:t xml:space="preserve"> בפרק 6. וכן ב</w:t>
      </w:r>
      <w:hyperlink r:id="rId5" w:history="1">
        <w:r w:rsidRPr="00A12216">
          <w:rPr>
            <w:rStyle w:val="Hyperlink"/>
            <w:rFonts w:ascii="David" w:hAnsi="David" w:cs="David"/>
            <w:rtl/>
          </w:rPr>
          <w:t>מאמר הזה</w:t>
        </w:r>
      </w:hyperlink>
      <w:r w:rsidRPr="00A12216">
        <w:rPr>
          <w:rFonts w:ascii="David" w:hAnsi="David" w:cs="David"/>
          <w:rtl/>
        </w:rPr>
        <w:t>.</w:t>
      </w:r>
    </w:p>
  </w:footnote>
  <w:footnote w:id="5">
    <w:p w14:paraId="6529E5A6" w14:textId="14EE96E4" w:rsidR="00A12216" w:rsidRPr="00A12216" w:rsidRDefault="00A12216" w:rsidP="00A12216">
      <w:pPr>
        <w:pStyle w:val="a3"/>
        <w:jc w:val="both"/>
        <w:rPr>
          <w:rFonts w:ascii="David" w:hAnsi="David" w:cs="David"/>
          <w:rtl/>
        </w:rPr>
      </w:pPr>
      <w:r w:rsidRPr="00A12216">
        <w:rPr>
          <w:rStyle w:val="a5"/>
          <w:rFonts w:ascii="David" w:hAnsi="David" w:cs="David"/>
        </w:rPr>
        <w:footnoteRef/>
      </w:r>
      <w:r w:rsidRPr="00A12216">
        <w:rPr>
          <w:rFonts w:ascii="David" w:hAnsi="David" w:cs="David"/>
          <w:rtl/>
        </w:rPr>
        <w:t xml:space="preserve"> ב</w:t>
      </w:r>
      <w:r>
        <w:rPr>
          <w:rFonts w:ascii="David" w:hAnsi="David" w:cs="David" w:hint="cs"/>
          <w:rtl/>
        </w:rPr>
        <w:t xml:space="preserve">שפה שמשמשת אותנו כאן </w:t>
      </w:r>
      <w:r w:rsidRPr="00A12216">
        <w:rPr>
          <w:rFonts w:ascii="David" w:hAnsi="David" w:cs="David"/>
          <w:rtl/>
        </w:rPr>
        <w:t xml:space="preserve">השקילות משמשת גם להגדרות. בהגדרות 1-3 מופיעה שקילות כשהכוונה היא שהצד הימני שלה הוא הגדרתו של השמאלי. </w:t>
      </w:r>
    </w:p>
  </w:footnote>
  <w:footnote w:id="6">
    <w:p w14:paraId="705CCFCA" w14:textId="4583A335" w:rsidR="006B0A49" w:rsidRPr="00A12216" w:rsidRDefault="006B0A49" w:rsidP="00A12216">
      <w:pPr>
        <w:pStyle w:val="a3"/>
        <w:jc w:val="both"/>
        <w:rPr>
          <w:rFonts w:ascii="David" w:hAnsi="David" w:cs="David"/>
          <w:rtl/>
        </w:rPr>
      </w:pPr>
      <w:r w:rsidRPr="00A12216">
        <w:rPr>
          <w:rStyle w:val="a5"/>
          <w:rFonts w:ascii="David" w:hAnsi="David" w:cs="David"/>
        </w:rPr>
        <w:footnoteRef/>
      </w:r>
      <w:r w:rsidRPr="00A12216">
        <w:rPr>
          <w:rFonts w:ascii="David" w:hAnsi="David" w:cs="David"/>
          <w:rtl/>
        </w:rPr>
        <w:t xml:space="preserve"> במחברת הראשונה הארכתי לגבי ההבחנה הזאת שמונחת ביסוד הרעיון של טיעונים אונטולוגיים.</w:t>
      </w:r>
    </w:p>
  </w:footnote>
  <w:footnote w:id="7">
    <w:p w14:paraId="1FA4A1CE" w14:textId="485C6A28" w:rsidR="00226437" w:rsidRPr="00A12216" w:rsidRDefault="00226437" w:rsidP="00A12216">
      <w:pPr>
        <w:pStyle w:val="a3"/>
        <w:jc w:val="both"/>
        <w:rPr>
          <w:rFonts w:ascii="David" w:hAnsi="David" w:cs="David"/>
          <w:rtl/>
        </w:rPr>
      </w:pPr>
      <w:r w:rsidRPr="00A12216">
        <w:rPr>
          <w:rStyle w:val="a5"/>
          <w:rFonts w:ascii="David" w:hAnsi="David" w:cs="David"/>
        </w:rPr>
        <w:footnoteRef/>
      </w:r>
      <w:r w:rsidRPr="00A12216">
        <w:rPr>
          <w:rFonts w:ascii="David" w:hAnsi="David" w:cs="David"/>
          <w:rtl/>
        </w:rPr>
        <w:t xml:space="preserve"> אלא אם הוא יוכל להצביע על פגם בלוגיקה של הטיעון. אבל לזה אין סיכוי חברים. אל תשכחו שזה טיעון לוגי של גדל – סליחה על האד-הומינם.</w:t>
      </w:r>
    </w:p>
  </w:footnote>
  <w:footnote w:id="8">
    <w:p w14:paraId="277ACAC6" w14:textId="457F61CA" w:rsidR="00226437" w:rsidRPr="00A12216" w:rsidRDefault="00226437" w:rsidP="00A12216">
      <w:pPr>
        <w:pStyle w:val="a3"/>
        <w:jc w:val="both"/>
        <w:rPr>
          <w:rFonts w:ascii="David" w:hAnsi="David" w:cs="David"/>
        </w:rPr>
      </w:pPr>
      <w:r w:rsidRPr="00A12216">
        <w:rPr>
          <w:rStyle w:val="a5"/>
          <w:rFonts w:ascii="David" w:hAnsi="David" w:cs="David"/>
        </w:rPr>
        <w:footnoteRef/>
      </w:r>
      <w:r w:rsidRPr="00A12216">
        <w:rPr>
          <w:rFonts w:ascii="David" w:hAnsi="David" w:cs="David"/>
          <w:rtl/>
        </w:rPr>
        <w:t xml:space="preserve"> ראה במחברת 0 מדוע מבחינה קטגוריאלית הטענה "יש אלוהים" היא טענת עובדה, הגם שהיא לא ניתנת לווידוא מדעי (כלומר לאישוש או הפרכה בתצפית מדעית).</w:t>
      </w:r>
    </w:p>
  </w:footnote>
  <w:footnote w:id="9">
    <w:p w14:paraId="65536B32" w14:textId="0EB25B36" w:rsidR="006B0A49" w:rsidRPr="00A12216" w:rsidRDefault="006B0A49" w:rsidP="00A12216">
      <w:pPr>
        <w:pStyle w:val="a3"/>
        <w:jc w:val="both"/>
        <w:rPr>
          <w:rFonts w:ascii="David" w:hAnsi="David" w:cs="David"/>
          <w:rtl/>
        </w:rPr>
      </w:pPr>
      <w:r w:rsidRPr="00A12216">
        <w:rPr>
          <w:rStyle w:val="a5"/>
          <w:rFonts w:ascii="David" w:hAnsi="David" w:cs="David"/>
        </w:rPr>
        <w:footnoteRef/>
      </w:r>
      <w:r w:rsidRPr="00A12216">
        <w:rPr>
          <w:rFonts w:ascii="David" w:hAnsi="David" w:cs="David"/>
          <w:rtl/>
        </w:rPr>
        <w:t xml:space="preserve"> ראה </w:t>
      </w:r>
      <w:hyperlink r:id="rId6" w:history="1">
        <w:r w:rsidRPr="00A12216">
          <w:rPr>
            <w:rStyle w:val="Hyperlink"/>
            <w:rFonts w:ascii="David" w:hAnsi="David" w:cs="David"/>
            <w:rtl/>
          </w:rPr>
          <w:t>כאן</w:t>
        </w:r>
      </w:hyperlink>
      <w:r w:rsidRPr="00A12216">
        <w:rPr>
          <w:rFonts w:ascii="David" w:hAnsi="David" w:cs="David"/>
          <w:rtl/>
        </w:rPr>
        <w:t xml:space="preserve"> בדיון על "הקריסה המודאלית" (</w:t>
      </w:r>
      <w:r w:rsidRPr="00A12216">
        <w:rPr>
          <w:rFonts w:ascii="David" w:hAnsi="David" w:cs="David"/>
          <w:color w:val="242729"/>
          <w:shd w:val="clear" w:color="auto" w:fill="FEFEFE"/>
        </w:rPr>
        <w:t>modal collapse</w:t>
      </w:r>
      <w:r w:rsidRPr="00A12216">
        <w:rPr>
          <w:rFonts w:ascii="David" w:hAnsi="David" w:cs="David"/>
          <w:rtl/>
        </w:rPr>
        <w:t>) בטיעון של גדל.</w:t>
      </w:r>
      <w:r w:rsidR="00C60C6E" w:rsidRPr="00A12216">
        <w:rPr>
          <w:rFonts w:ascii="David" w:hAnsi="David" w:cs="David"/>
          <w:rtl/>
        </w:rPr>
        <w:t xml:space="preserve"> יש לזכור שגם אם נתקן אינטרפרטציה כלשהי לאחד הפרדיקטים ובכך הטיעון יהפוך בטל, זה לא משנה מאומה לעניין טענתי כאן. לצרכיי די בכך שקיימת לפחות פרשנות מסוימת לפרדיקטים שלפיה ניתן לגזור עובדה מהנחות לא עובדתיות.</w:t>
      </w:r>
    </w:p>
  </w:footnote>
  <w:footnote w:id="10">
    <w:p w14:paraId="229B4A66" w14:textId="2E7D4851" w:rsidR="00C60C6E" w:rsidRPr="00A12216" w:rsidRDefault="00C60C6E" w:rsidP="00A12216">
      <w:pPr>
        <w:pStyle w:val="a3"/>
        <w:jc w:val="both"/>
        <w:rPr>
          <w:rFonts w:ascii="David" w:hAnsi="David" w:cs="David"/>
        </w:rPr>
      </w:pPr>
      <w:r w:rsidRPr="00A12216">
        <w:rPr>
          <w:rStyle w:val="a5"/>
          <w:rFonts w:ascii="David" w:hAnsi="David" w:cs="David"/>
        </w:rPr>
        <w:footnoteRef/>
      </w:r>
      <w:r w:rsidRPr="00A12216">
        <w:rPr>
          <w:rFonts w:ascii="David" w:hAnsi="David" w:cs="David"/>
          <w:rtl/>
        </w:rPr>
        <w:t xml:space="preserve"> אני מותיר לקורא את השאלה האם הראיה</w:t>
      </w:r>
      <w:r w:rsidR="00C46214">
        <w:rPr>
          <w:rFonts w:ascii="David" w:hAnsi="David" w:cs="David" w:hint="cs"/>
          <w:rtl/>
        </w:rPr>
        <w:t xml:space="preserve"> האונטולוגית</w:t>
      </w:r>
      <w:r w:rsidRPr="00A12216">
        <w:rPr>
          <w:rFonts w:ascii="David" w:hAnsi="David" w:cs="David"/>
          <w:rtl/>
        </w:rPr>
        <w:t xml:space="preserve"> הזאת היא מושגית בלבד (כלומר נובעת מניתוח מושגי גרידא בלי להיזקק להנחות), או שהיא מבוססת על כמה הנחות (אמנם לא עובדות חושיות-מדעיות).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D5401"/>
    <w:multiLevelType w:val="hybridMultilevel"/>
    <w:tmpl w:val="85EE72F6"/>
    <w:lvl w:ilvl="0" w:tplc="B5FC3062">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5A"/>
    <w:rsid w:val="00002683"/>
    <w:rsid w:val="00012FD9"/>
    <w:rsid w:val="00030B39"/>
    <w:rsid w:val="000B2954"/>
    <w:rsid w:val="000F38D5"/>
    <w:rsid w:val="000F7508"/>
    <w:rsid w:val="001012C4"/>
    <w:rsid w:val="00120341"/>
    <w:rsid w:val="00131CA0"/>
    <w:rsid w:val="00135CFB"/>
    <w:rsid w:val="00166E0D"/>
    <w:rsid w:val="001A69DE"/>
    <w:rsid w:val="0021260A"/>
    <w:rsid w:val="00216862"/>
    <w:rsid w:val="00226437"/>
    <w:rsid w:val="00254CC4"/>
    <w:rsid w:val="00262E68"/>
    <w:rsid w:val="00263BFC"/>
    <w:rsid w:val="00281A14"/>
    <w:rsid w:val="0028585A"/>
    <w:rsid w:val="002C3A84"/>
    <w:rsid w:val="002D5EA1"/>
    <w:rsid w:val="00335F59"/>
    <w:rsid w:val="003439D0"/>
    <w:rsid w:val="00347438"/>
    <w:rsid w:val="00375679"/>
    <w:rsid w:val="003C64BE"/>
    <w:rsid w:val="003E030C"/>
    <w:rsid w:val="0043492A"/>
    <w:rsid w:val="00467780"/>
    <w:rsid w:val="00481203"/>
    <w:rsid w:val="00483E69"/>
    <w:rsid w:val="00564F75"/>
    <w:rsid w:val="005A7B4F"/>
    <w:rsid w:val="006B0A49"/>
    <w:rsid w:val="00712941"/>
    <w:rsid w:val="007B150C"/>
    <w:rsid w:val="007E13CF"/>
    <w:rsid w:val="0082033A"/>
    <w:rsid w:val="00863F55"/>
    <w:rsid w:val="00890350"/>
    <w:rsid w:val="009E08AF"/>
    <w:rsid w:val="00A12216"/>
    <w:rsid w:val="00A16B8E"/>
    <w:rsid w:val="00A50555"/>
    <w:rsid w:val="00A8528E"/>
    <w:rsid w:val="00A87042"/>
    <w:rsid w:val="00B23189"/>
    <w:rsid w:val="00BB5F5D"/>
    <w:rsid w:val="00C12B66"/>
    <w:rsid w:val="00C46214"/>
    <w:rsid w:val="00C50DDC"/>
    <w:rsid w:val="00C60C6E"/>
    <w:rsid w:val="00C8706E"/>
    <w:rsid w:val="00CB340D"/>
    <w:rsid w:val="00CC4ABB"/>
    <w:rsid w:val="00D2555A"/>
    <w:rsid w:val="00D3781C"/>
    <w:rsid w:val="00DC748C"/>
    <w:rsid w:val="00DF2DAE"/>
    <w:rsid w:val="00E03452"/>
    <w:rsid w:val="00E54035"/>
    <w:rsid w:val="00E5409C"/>
    <w:rsid w:val="00EA38F3"/>
    <w:rsid w:val="00EB7EF4"/>
    <w:rsid w:val="00F26CAA"/>
    <w:rsid w:val="00F27B86"/>
    <w:rsid w:val="00F93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B9AF"/>
  <w15:chartTrackingRefBased/>
  <w15:docId w15:val="{E8D45071-67FA-43F5-B460-D53BC3C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8585A"/>
    <w:rPr>
      <w:color w:val="0563C1" w:themeColor="hyperlink"/>
      <w:u w:val="single"/>
    </w:rPr>
  </w:style>
  <w:style w:type="paragraph" w:styleId="a3">
    <w:name w:val="footnote text"/>
    <w:basedOn w:val="a"/>
    <w:link w:val="a4"/>
    <w:uiPriority w:val="99"/>
    <w:semiHidden/>
    <w:unhideWhenUsed/>
    <w:rsid w:val="00120341"/>
    <w:pPr>
      <w:spacing w:after="0" w:line="240" w:lineRule="auto"/>
    </w:pPr>
    <w:rPr>
      <w:sz w:val="20"/>
      <w:szCs w:val="20"/>
    </w:rPr>
  </w:style>
  <w:style w:type="character" w:customStyle="1" w:styleId="a4">
    <w:name w:val="טקסט הערת שוליים תו"/>
    <w:basedOn w:val="a0"/>
    <w:link w:val="a3"/>
    <w:uiPriority w:val="99"/>
    <w:semiHidden/>
    <w:rsid w:val="00120341"/>
    <w:rPr>
      <w:sz w:val="20"/>
      <w:szCs w:val="20"/>
    </w:rPr>
  </w:style>
  <w:style w:type="character" w:styleId="a5">
    <w:name w:val="footnote reference"/>
    <w:basedOn w:val="a0"/>
    <w:uiPriority w:val="99"/>
    <w:semiHidden/>
    <w:unhideWhenUsed/>
    <w:rsid w:val="00120341"/>
    <w:rPr>
      <w:vertAlign w:val="superscript"/>
    </w:rPr>
  </w:style>
  <w:style w:type="character" w:styleId="FollowedHyperlink">
    <w:name w:val="FollowedHyperlink"/>
    <w:basedOn w:val="a0"/>
    <w:uiPriority w:val="99"/>
    <w:semiHidden/>
    <w:unhideWhenUsed/>
    <w:rsid w:val="00F27B86"/>
    <w:rPr>
      <w:color w:val="954F72" w:themeColor="followedHyperlink"/>
      <w:u w:val="single"/>
    </w:rPr>
  </w:style>
  <w:style w:type="character" w:customStyle="1" w:styleId="mo">
    <w:name w:val="mo"/>
    <w:basedOn w:val="a0"/>
    <w:rsid w:val="00D2555A"/>
  </w:style>
  <w:style w:type="character" w:customStyle="1" w:styleId="mi">
    <w:name w:val="mi"/>
    <w:basedOn w:val="a0"/>
    <w:rsid w:val="00D2555A"/>
  </w:style>
  <w:style w:type="character" w:customStyle="1" w:styleId="mtext">
    <w:name w:val="mtext"/>
    <w:basedOn w:val="a0"/>
    <w:rsid w:val="00D2555A"/>
  </w:style>
  <w:style w:type="table" w:styleId="a6">
    <w:name w:val="Table Grid"/>
    <w:basedOn w:val="a1"/>
    <w:uiPriority w:val="39"/>
    <w:rsid w:val="00D2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5409C"/>
    <w:pPr>
      <w:ind w:left="720"/>
      <w:contextualSpacing/>
    </w:pPr>
  </w:style>
  <w:style w:type="character" w:customStyle="1" w:styleId="vote-count-post">
    <w:name w:val="vote-count-post"/>
    <w:basedOn w:val="a0"/>
    <w:rsid w:val="009E08AF"/>
  </w:style>
  <w:style w:type="paragraph" w:styleId="NormalWeb">
    <w:name w:val="Normal (Web)"/>
    <w:basedOn w:val="a"/>
    <w:uiPriority w:val="99"/>
    <w:semiHidden/>
    <w:unhideWhenUsed/>
    <w:rsid w:val="009E08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assistivemathml">
    <w:name w:val="mjx_assistive_mathml"/>
    <w:basedOn w:val="a0"/>
    <w:rsid w:val="009E08AF"/>
  </w:style>
  <w:style w:type="character" w:customStyle="1" w:styleId="mn">
    <w:name w:val="mn"/>
    <w:basedOn w:val="a0"/>
    <w:rsid w:val="009E08AF"/>
  </w:style>
  <w:style w:type="character" w:styleId="a8">
    <w:name w:val="Emphasis"/>
    <w:basedOn w:val="a0"/>
    <w:uiPriority w:val="20"/>
    <w:qFormat/>
    <w:rsid w:val="009E0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2104">
      <w:bodyDiv w:val="1"/>
      <w:marLeft w:val="0"/>
      <w:marRight w:val="0"/>
      <w:marTop w:val="0"/>
      <w:marBottom w:val="0"/>
      <w:divBdr>
        <w:top w:val="none" w:sz="0" w:space="0" w:color="auto"/>
        <w:left w:val="none" w:sz="0" w:space="0" w:color="auto"/>
        <w:bottom w:val="none" w:sz="0" w:space="0" w:color="auto"/>
        <w:right w:val="none" w:sz="0" w:space="0" w:color="auto"/>
      </w:divBdr>
      <w:divsChild>
        <w:div w:id="92453729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tackexchange.com/questions/248548/g%C3%B6dels-ontological-proo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kyab.net/%D7%9B%D7%AA%D7%91%D7%99%D7%9D/%D7%9E%D7%90%D7%9E%D7%A8%D7%99%D7%9D/%D7%94%D7%9C%D7%9B%D7%94-%D7%95%D7%9E%D7%A6%D7%99%D7%90%D7%95%D7%AA-%D7%9E%D7%94%D7%99-%D7%9E%D7%95%D7%9E%D7%97%D7%99%D7%95%D7%AA-%D7%94%D7%9C%D7%9B%D7%AA%D7%99%D7%AA/" TargetMode="External"/><Relationship Id="rId4" Type="http://schemas.openxmlformats.org/officeDocument/2006/relationships/settings" Target="settings.xml"/><Relationship Id="rId9" Type="http://schemas.openxmlformats.org/officeDocument/2006/relationships/hyperlink" Target="https://www.youtube.com/watch?v=w9Bk7NHtfM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ayal.co.il/story_2396" TargetMode="External"/><Relationship Id="rId2" Type="http://schemas.openxmlformats.org/officeDocument/2006/relationships/hyperlink" Target="https://www.ynet.co.il/articles/0,7340,L-4139368,00.html" TargetMode="External"/><Relationship Id="rId1" Type="http://schemas.openxmlformats.org/officeDocument/2006/relationships/hyperlink" Target="https://plato.stanford.edu/entries/ontological-arguments/" TargetMode="External"/><Relationship Id="rId6" Type="http://schemas.openxmlformats.org/officeDocument/2006/relationships/hyperlink" Target="https://appearedtoblogly.files.wordpress.com/2011/05/anderson-anthony-c-22some-emendations-of-gc3b6dels-ontological-proof22.pdf" TargetMode="External"/><Relationship Id="rId5" Type="http://schemas.openxmlformats.org/officeDocument/2006/relationships/hyperlink" Target="https://appearedtoblogly.files.wordpress.com/2011/05/anderson-anthony-c-22some-emendations-of-gc3b6dels-ontological-proof22.pdf" TargetMode="External"/><Relationship Id="rId4" Type="http://schemas.openxmlformats.org/officeDocument/2006/relationships/hyperlink" Target="http://plato.stanford.edu/entries/ontological-arg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C560-83A4-4527-8B9E-602E3BC3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3359</Words>
  <Characters>16796</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21</cp:revision>
  <dcterms:created xsi:type="dcterms:W3CDTF">2018-07-15T08:28:00Z</dcterms:created>
  <dcterms:modified xsi:type="dcterms:W3CDTF">2018-07-25T17:46:00Z</dcterms:modified>
</cp:coreProperties>
</file>